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DF193" w14:textId="3A998D1D" w:rsidR="007F376A" w:rsidRPr="007F376A" w:rsidRDefault="007F376A" w:rsidP="007F376A">
      <w:pPr>
        <w:rPr>
          <w:rFonts w:ascii="Arial" w:hAnsi="Arial" w:cs="Arial"/>
          <w:sz w:val="24"/>
          <w:szCs w:val="24"/>
        </w:rPr>
      </w:pPr>
    </w:p>
    <w:p w14:paraId="7387CE32" w14:textId="624163EE" w:rsidR="007F376A" w:rsidRDefault="001C19B2" w:rsidP="001C19B2">
      <w:pPr>
        <w:tabs>
          <w:tab w:val="left" w:pos="9356"/>
        </w:tabs>
        <w:spacing w:after="0" w:line="240" w:lineRule="atLeast"/>
        <w:jc w:val="center"/>
        <w:rPr>
          <w:rFonts w:ascii="Georgia" w:eastAsia="Times New Roman" w:hAnsi="Georgia" w:cs="Aharoni"/>
          <w:b/>
          <w:bCs/>
          <w:caps/>
          <w:sz w:val="28"/>
          <w:szCs w:val="28"/>
          <w:lang w:val="es-PA"/>
        </w:rPr>
      </w:pPr>
      <w:r w:rsidRPr="001C19B2">
        <w:rPr>
          <w:rFonts w:ascii="Georgia" w:eastAsia="Times New Roman" w:hAnsi="Georgia" w:cs="Aharoni"/>
          <w:b/>
          <w:bCs/>
          <w:sz w:val="28"/>
          <w:szCs w:val="28"/>
          <w:lang w:val="es-PA"/>
        </w:rPr>
        <w:t>Título del artículo título del artículo título del artículo título del artículo título del artículo</w:t>
      </w:r>
      <w:commentRangeStart w:id="0"/>
      <w:commentRangeEnd w:id="0"/>
      <w:r w:rsidR="004462F3" w:rsidRPr="001C19B2">
        <w:rPr>
          <w:rStyle w:val="Refdecomentario"/>
          <w:rFonts w:ascii="Georgia" w:hAnsi="Georgia"/>
          <w:sz w:val="28"/>
          <w:szCs w:val="28"/>
        </w:rPr>
        <w:commentReference w:id="0"/>
      </w:r>
      <w:r w:rsidR="007F376A" w:rsidRPr="001C19B2">
        <w:rPr>
          <w:rFonts w:ascii="Georgia" w:eastAsia="Times New Roman" w:hAnsi="Georgia" w:cs="Aharoni"/>
          <w:b/>
          <w:bCs/>
          <w:caps/>
          <w:sz w:val="28"/>
          <w:szCs w:val="28"/>
          <w:lang w:val="es-PA"/>
        </w:rPr>
        <w:t xml:space="preserve"> </w:t>
      </w:r>
    </w:p>
    <w:p w14:paraId="40B9DD26" w14:textId="77777777" w:rsidR="001C19B2" w:rsidRPr="001C19B2" w:rsidRDefault="001C19B2" w:rsidP="001C19B2">
      <w:pPr>
        <w:tabs>
          <w:tab w:val="left" w:pos="9356"/>
        </w:tabs>
        <w:spacing w:after="0" w:line="240" w:lineRule="atLeast"/>
        <w:jc w:val="center"/>
        <w:rPr>
          <w:rFonts w:ascii="Georgia" w:eastAsia="Times New Roman" w:hAnsi="Georgia" w:cs="Aharoni"/>
          <w:b/>
          <w:bCs/>
          <w:caps/>
          <w:sz w:val="28"/>
          <w:szCs w:val="28"/>
          <w:lang w:val="es-PA"/>
        </w:rPr>
      </w:pPr>
    </w:p>
    <w:p w14:paraId="23B7414D" w14:textId="7D9BACE2" w:rsidR="007F376A" w:rsidRDefault="001C19B2" w:rsidP="001C19B2">
      <w:pPr>
        <w:tabs>
          <w:tab w:val="left" w:pos="9356"/>
        </w:tabs>
        <w:spacing w:before="120" w:after="120" w:line="240" w:lineRule="atLeast"/>
        <w:ind w:firstLine="567"/>
        <w:jc w:val="center"/>
        <w:rPr>
          <w:rFonts w:ascii="Georgia" w:eastAsia="Times New Roman" w:hAnsi="Georgia" w:cs="Aharoni"/>
          <w:sz w:val="28"/>
          <w:szCs w:val="28"/>
          <w:lang w:val="en-US"/>
        </w:rPr>
      </w:pPr>
      <w:r w:rsidRPr="001C19B2">
        <w:rPr>
          <w:rFonts w:ascii="Georgia" w:eastAsia="Times New Roman" w:hAnsi="Georgia" w:cs="Aharoni"/>
          <w:sz w:val="28"/>
          <w:szCs w:val="28"/>
          <w:lang w:val="en-US"/>
        </w:rPr>
        <w:t>Article title article title article title article title article</w:t>
      </w:r>
      <w:commentRangeStart w:id="1"/>
      <w:commentRangeEnd w:id="1"/>
      <w:r w:rsidR="00D73B22" w:rsidRPr="001C19B2">
        <w:rPr>
          <w:rStyle w:val="Refdecomentario"/>
          <w:rFonts w:ascii="Georgia" w:hAnsi="Georgia"/>
          <w:sz w:val="28"/>
          <w:szCs w:val="28"/>
        </w:rPr>
        <w:commentReference w:id="1"/>
      </w:r>
      <w:r w:rsidRPr="001C19B2">
        <w:rPr>
          <w:rFonts w:ascii="Georgia" w:eastAsia="Times New Roman" w:hAnsi="Georgia" w:cs="Aharoni"/>
          <w:sz w:val="28"/>
          <w:szCs w:val="28"/>
          <w:lang w:val="en-US"/>
        </w:rPr>
        <w:t xml:space="preserve"> title article </w:t>
      </w:r>
      <w:proofErr w:type="gramStart"/>
      <w:r w:rsidRPr="001C19B2">
        <w:rPr>
          <w:rFonts w:ascii="Georgia" w:eastAsia="Times New Roman" w:hAnsi="Georgia" w:cs="Aharoni"/>
          <w:sz w:val="28"/>
          <w:szCs w:val="28"/>
          <w:lang w:val="en-US"/>
        </w:rPr>
        <w:t>title article</w:t>
      </w:r>
      <w:proofErr w:type="gramEnd"/>
      <w:r w:rsidRPr="001C19B2">
        <w:rPr>
          <w:rFonts w:ascii="Georgia" w:eastAsia="Times New Roman" w:hAnsi="Georgia" w:cs="Aharoni"/>
          <w:sz w:val="28"/>
          <w:szCs w:val="28"/>
          <w:lang w:val="en-US"/>
        </w:rPr>
        <w:t xml:space="preserve"> title </w:t>
      </w:r>
      <w:proofErr w:type="gramStart"/>
      <w:r w:rsidRPr="001C19B2">
        <w:rPr>
          <w:rFonts w:ascii="Georgia" w:eastAsia="Times New Roman" w:hAnsi="Georgia" w:cs="Aharoni"/>
          <w:sz w:val="28"/>
          <w:szCs w:val="28"/>
          <w:lang w:val="en-US"/>
        </w:rPr>
        <w:t>article</w:t>
      </w:r>
      <w:proofErr w:type="gramEnd"/>
    </w:p>
    <w:p w14:paraId="20C376C9" w14:textId="77777777" w:rsidR="001C19B2" w:rsidRPr="001C19B2" w:rsidRDefault="001C19B2" w:rsidP="001C19B2">
      <w:pPr>
        <w:tabs>
          <w:tab w:val="left" w:pos="9356"/>
        </w:tabs>
        <w:spacing w:before="120" w:after="120" w:line="240" w:lineRule="atLeast"/>
        <w:ind w:firstLine="567"/>
        <w:jc w:val="center"/>
        <w:rPr>
          <w:rFonts w:ascii="Georgia" w:eastAsia="Times New Roman" w:hAnsi="Georgia" w:cs="Aharoni"/>
          <w:caps/>
          <w:sz w:val="28"/>
          <w:szCs w:val="28"/>
          <w:lang w:val="en-US"/>
        </w:rPr>
      </w:pPr>
    </w:p>
    <w:p w14:paraId="4850E144" w14:textId="121A049E" w:rsidR="007F376A" w:rsidRPr="00C807BA" w:rsidRDefault="007F376A" w:rsidP="005B2F9E">
      <w:pPr>
        <w:tabs>
          <w:tab w:val="left" w:pos="9356"/>
        </w:tabs>
        <w:spacing w:before="120" w:after="0" w:line="240" w:lineRule="auto"/>
        <w:ind w:firstLine="567"/>
        <w:jc w:val="center"/>
        <w:rPr>
          <w:rFonts w:ascii="Georgia" w:eastAsia="Times New Roman" w:hAnsi="Georgia" w:cs="Aharoni"/>
          <w:b/>
          <w:bCs/>
          <w:sz w:val="24"/>
          <w:szCs w:val="24"/>
          <w:lang w:val="es-VE"/>
        </w:rPr>
      </w:pPr>
      <w:r w:rsidRPr="00C807BA">
        <w:rPr>
          <w:rFonts w:ascii="Georgia" w:eastAsia="Times New Roman" w:hAnsi="Georgia" w:cs="Aharoni"/>
          <w:b/>
          <w:bCs/>
          <w:sz w:val="24"/>
          <w:szCs w:val="24"/>
          <w:lang w:val="es-VE"/>
        </w:rPr>
        <w:t>Nombre</w:t>
      </w:r>
      <w:r w:rsidRPr="00C807BA">
        <w:rPr>
          <w:rFonts w:ascii="Georgia" w:eastAsia="Times New Roman" w:hAnsi="Georgia" w:cs="Aharoni"/>
          <w:b/>
          <w:bCs/>
          <w:sz w:val="24"/>
          <w:szCs w:val="24"/>
          <w:lang w:val="es-US"/>
        </w:rPr>
        <w:t xml:space="preserve"> Apellido</w:t>
      </w:r>
    </w:p>
    <w:p w14:paraId="61DED3AE" w14:textId="63CF5EEA" w:rsidR="007F376A" w:rsidRPr="007F376A" w:rsidRDefault="007F376A" w:rsidP="005B2F9E">
      <w:pPr>
        <w:spacing w:before="120" w:after="0" w:line="240" w:lineRule="auto"/>
        <w:ind w:firstLine="567"/>
        <w:jc w:val="center"/>
        <w:rPr>
          <w:rFonts w:ascii="Georgia" w:eastAsia="Times New Roman" w:hAnsi="Georgia" w:cs="Aharoni"/>
          <w:b/>
          <w:bCs/>
          <w:sz w:val="24"/>
          <w:szCs w:val="24"/>
          <w:lang w:val="es-VE" w:eastAsia="es-PA"/>
        </w:rPr>
      </w:pPr>
      <w:r w:rsidRPr="007F376A">
        <w:rPr>
          <w:rFonts w:ascii="Georgia" w:eastAsia="Times New Roman" w:hAnsi="Georgia" w:cs="Aharoni"/>
          <w:sz w:val="24"/>
          <w:szCs w:val="24"/>
          <w:lang w:val="es-VE"/>
        </w:rPr>
        <w:t xml:space="preserve"> </w:t>
      </w:r>
      <w:r w:rsidR="00C807BA">
        <w:rPr>
          <w:rFonts w:ascii="Georgia" w:eastAsia="Times New Roman" w:hAnsi="Georgia" w:cs="Aharoni"/>
          <w:sz w:val="24"/>
          <w:szCs w:val="24"/>
          <w:lang w:val="es-VE"/>
        </w:rPr>
        <w:t>Af</w:t>
      </w:r>
      <w:r w:rsidRPr="007F376A">
        <w:rPr>
          <w:rFonts w:ascii="Georgia" w:eastAsia="Times New Roman" w:hAnsi="Georgia" w:cs="Aharoni"/>
          <w:sz w:val="24"/>
          <w:szCs w:val="24"/>
          <w:lang w:val="es-VE"/>
        </w:rPr>
        <w:t xml:space="preserve">iliación o Institución de procedencia, </w:t>
      </w:r>
      <w:r w:rsidR="00C807BA">
        <w:rPr>
          <w:rFonts w:ascii="Georgia" w:eastAsia="Times New Roman" w:hAnsi="Georgia" w:cs="Aharoni"/>
          <w:sz w:val="24"/>
          <w:szCs w:val="24"/>
          <w:lang w:val="es-VE"/>
        </w:rPr>
        <w:t>unidad académica,</w:t>
      </w:r>
      <w:r w:rsidRPr="007F376A">
        <w:rPr>
          <w:rFonts w:ascii="Georgia" w:eastAsia="Times New Roman" w:hAnsi="Georgia" w:cs="Aharoni"/>
          <w:sz w:val="24"/>
          <w:szCs w:val="24"/>
          <w:lang w:val="es-VE"/>
        </w:rPr>
        <w:t xml:space="preserve"> </w:t>
      </w:r>
      <w:commentRangeStart w:id="2"/>
      <w:r w:rsidRPr="007F376A">
        <w:rPr>
          <w:rFonts w:ascii="Georgia" w:eastAsia="Times New Roman" w:hAnsi="Georgia" w:cs="Aharoni"/>
          <w:sz w:val="24"/>
          <w:szCs w:val="24"/>
          <w:lang w:val="es-VE"/>
        </w:rPr>
        <w:t>País</w:t>
      </w:r>
      <w:commentRangeEnd w:id="2"/>
      <w:r w:rsidR="00D73B22">
        <w:rPr>
          <w:rStyle w:val="Refdecomentario"/>
        </w:rPr>
        <w:commentReference w:id="2"/>
      </w:r>
    </w:p>
    <w:p w14:paraId="3C6B9C38" w14:textId="1970B151" w:rsidR="007F376A" w:rsidRDefault="00C807BA" w:rsidP="005B2F9E">
      <w:pPr>
        <w:spacing w:after="0" w:line="240" w:lineRule="auto"/>
        <w:ind w:firstLine="567"/>
        <w:jc w:val="center"/>
        <w:rPr>
          <w:rFonts w:ascii="Georgia" w:eastAsia="Times New Roman" w:hAnsi="Georgia" w:cs="Aharoni"/>
          <w:color w:val="0070C0"/>
          <w:sz w:val="24"/>
          <w:szCs w:val="24"/>
          <w:lang w:val="es-VE"/>
        </w:rPr>
      </w:pPr>
      <w:hyperlink r:id="rId15" w:history="1">
        <w:r w:rsidRPr="0081786B">
          <w:rPr>
            <w:rStyle w:val="Hipervnculo"/>
            <w:rFonts w:ascii="Georgia" w:eastAsia="Times New Roman" w:hAnsi="Georgia" w:cs="Aharoni"/>
            <w:sz w:val="24"/>
            <w:szCs w:val="24"/>
            <w:lang w:val="es-VE"/>
          </w:rPr>
          <w:t>email@institucion.com</w:t>
        </w:r>
      </w:hyperlink>
      <w:r>
        <w:rPr>
          <w:rFonts w:ascii="Georgia" w:eastAsia="Times New Roman" w:hAnsi="Georgia" w:cs="Aharoni"/>
          <w:color w:val="0070C0"/>
          <w:sz w:val="24"/>
          <w:szCs w:val="24"/>
          <w:u w:val="single"/>
          <w:lang w:val="es-VE"/>
        </w:rPr>
        <w:t xml:space="preserve"> </w:t>
      </w:r>
      <w:r w:rsidR="007F376A" w:rsidRPr="007F376A">
        <w:rPr>
          <w:rFonts w:ascii="Georgia" w:eastAsia="Times New Roman" w:hAnsi="Georgia" w:cs="Aharoni"/>
          <w:sz w:val="24"/>
          <w:szCs w:val="24"/>
          <w:lang w:val="es-VE"/>
        </w:rPr>
        <w:t xml:space="preserve"> </w:t>
      </w:r>
      <w:hyperlink r:id="rId16" w:history="1">
        <w:r w:rsidR="00030219" w:rsidRPr="0081786B">
          <w:rPr>
            <w:rStyle w:val="Hipervnculo"/>
            <w:rFonts w:ascii="Georgia" w:eastAsia="Times New Roman" w:hAnsi="Georgia" w:cs="Aharoni"/>
            <w:sz w:val="24"/>
            <w:szCs w:val="24"/>
            <w:lang w:val="es-VE"/>
          </w:rPr>
          <w:t>https://orcid.org/0000-0000-0000-0000</w:t>
        </w:r>
      </w:hyperlink>
      <w:r w:rsidR="007F376A" w:rsidRPr="007F376A">
        <w:rPr>
          <w:rFonts w:ascii="Georgia" w:eastAsia="Times New Roman" w:hAnsi="Georgia" w:cs="Aharoni"/>
          <w:color w:val="0070C0"/>
          <w:sz w:val="24"/>
          <w:szCs w:val="24"/>
          <w:lang w:val="es-VE"/>
        </w:rPr>
        <w:t xml:space="preserve"> </w:t>
      </w:r>
    </w:p>
    <w:p w14:paraId="71034CA1" w14:textId="77777777" w:rsidR="00030219" w:rsidRDefault="00030219" w:rsidP="005B2F9E">
      <w:pPr>
        <w:spacing w:after="0" w:line="240" w:lineRule="auto"/>
        <w:ind w:firstLine="567"/>
        <w:jc w:val="center"/>
        <w:rPr>
          <w:rFonts w:ascii="Georgia" w:eastAsia="Times New Roman" w:hAnsi="Georgia" w:cs="Aharoni"/>
          <w:color w:val="0070C0"/>
          <w:sz w:val="24"/>
          <w:szCs w:val="24"/>
          <w:lang w:val="es-VE"/>
        </w:rPr>
      </w:pPr>
    </w:p>
    <w:p w14:paraId="6C3E01C7" w14:textId="77777777" w:rsidR="00030219" w:rsidRPr="00C807BA" w:rsidRDefault="00030219" w:rsidP="00030219">
      <w:pPr>
        <w:tabs>
          <w:tab w:val="left" w:pos="9356"/>
        </w:tabs>
        <w:spacing w:before="120" w:after="0" w:line="240" w:lineRule="auto"/>
        <w:ind w:firstLine="567"/>
        <w:jc w:val="center"/>
        <w:rPr>
          <w:rFonts w:ascii="Georgia" w:eastAsia="Times New Roman" w:hAnsi="Georgia" w:cs="Aharoni"/>
          <w:b/>
          <w:bCs/>
          <w:sz w:val="24"/>
          <w:szCs w:val="24"/>
          <w:lang w:val="es-VE"/>
        </w:rPr>
      </w:pPr>
      <w:r w:rsidRPr="00C807BA">
        <w:rPr>
          <w:rFonts w:ascii="Georgia" w:eastAsia="Times New Roman" w:hAnsi="Georgia" w:cs="Aharoni"/>
          <w:b/>
          <w:bCs/>
          <w:sz w:val="24"/>
          <w:szCs w:val="24"/>
          <w:lang w:val="es-VE"/>
        </w:rPr>
        <w:t>Nombre</w:t>
      </w:r>
      <w:r w:rsidRPr="00C807BA">
        <w:rPr>
          <w:rFonts w:ascii="Georgia" w:eastAsia="Times New Roman" w:hAnsi="Georgia" w:cs="Aharoni"/>
          <w:b/>
          <w:bCs/>
          <w:sz w:val="24"/>
          <w:szCs w:val="24"/>
          <w:lang w:val="es-US"/>
        </w:rPr>
        <w:t xml:space="preserve"> Apellido</w:t>
      </w:r>
    </w:p>
    <w:p w14:paraId="21D72AC7" w14:textId="77777777" w:rsidR="00030219" w:rsidRPr="007F376A" w:rsidRDefault="00030219" w:rsidP="00030219">
      <w:pPr>
        <w:spacing w:before="120" w:after="0" w:line="240" w:lineRule="auto"/>
        <w:ind w:firstLine="567"/>
        <w:jc w:val="center"/>
        <w:rPr>
          <w:rFonts w:ascii="Georgia" w:eastAsia="Times New Roman" w:hAnsi="Georgia" w:cs="Aharoni"/>
          <w:b/>
          <w:bCs/>
          <w:sz w:val="24"/>
          <w:szCs w:val="24"/>
          <w:lang w:val="es-VE" w:eastAsia="es-PA"/>
        </w:rPr>
      </w:pPr>
      <w:r w:rsidRPr="007F376A">
        <w:rPr>
          <w:rFonts w:ascii="Georgia" w:eastAsia="Times New Roman" w:hAnsi="Georgia" w:cs="Aharoni"/>
          <w:sz w:val="24"/>
          <w:szCs w:val="24"/>
          <w:lang w:val="es-VE"/>
        </w:rPr>
        <w:t xml:space="preserve"> </w:t>
      </w:r>
      <w:r>
        <w:rPr>
          <w:rFonts w:ascii="Georgia" w:eastAsia="Times New Roman" w:hAnsi="Georgia" w:cs="Aharoni"/>
          <w:sz w:val="24"/>
          <w:szCs w:val="24"/>
          <w:lang w:val="es-VE"/>
        </w:rPr>
        <w:t>Af</w:t>
      </w:r>
      <w:r w:rsidRPr="007F376A">
        <w:rPr>
          <w:rFonts w:ascii="Georgia" w:eastAsia="Times New Roman" w:hAnsi="Georgia" w:cs="Aharoni"/>
          <w:sz w:val="24"/>
          <w:szCs w:val="24"/>
          <w:lang w:val="es-VE"/>
        </w:rPr>
        <w:t xml:space="preserve">iliación o Institución de procedencia, </w:t>
      </w:r>
      <w:r>
        <w:rPr>
          <w:rFonts w:ascii="Georgia" w:eastAsia="Times New Roman" w:hAnsi="Georgia" w:cs="Aharoni"/>
          <w:sz w:val="24"/>
          <w:szCs w:val="24"/>
          <w:lang w:val="es-VE"/>
        </w:rPr>
        <w:t>unidad académica,</w:t>
      </w:r>
      <w:r w:rsidRPr="007F376A">
        <w:rPr>
          <w:rFonts w:ascii="Georgia" w:eastAsia="Times New Roman" w:hAnsi="Georgia" w:cs="Aharoni"/>
          <w:sz w:val="24"/>
          <w:szCs w:val="24"/>
          <w:lang w:val="es-VE"/>
        </w:rPr>
        <w:t xml:space="preserve"> </w:t>
      </w:r>
      <w:commentRangeStart w:id="3"/>
      <w:r w:rsidRPr="007F376A">
        <w:rPr>
          <w:rFonts w:ascii="Georgia" w:eastAsia="Times New Roman" w:hAnsi="Georgia" w:cs="Aharoni"/>
          <w:sz w:val="24"/>
          <w:szCs w:val="24"/>
          <w:lang w:val="es-VE"/>
        </w:rPr>
        <w:t>País</w:t>
      </w:r>
      <w:commentRangeEnd w:id="3"/>
      <w:r>
        <w:rPr>
          <w:rStyle w:val="Refdecomentario"/>
        </w:rPr>
        <w:commentReference w:id="3"/>
      </w:r>
    </w:p>
    <w:p w14:paraId="5690D4F4" w14:textId="77777777" w:rsidR="00030219" w:rsidRDefault="00030219" w:rsidP="00030219">
      <w:pPr>
        <w:spacing w:after="0" w:line="240" w:lineRule="auto"/>
        <w:ind w:firstLine="567"/>
        <w:jc w:val="center"/>
        <w:rPr>
          <w:rFonts w:ascii="Georgia" w:eastAsia="Times New Roman" w:hAnsi="Georgia" w:cs="Aharoni"/>
          <w:color w:val="0070C0"/>
          <w:sz w:val="24"/>
          <w:szCs w:val="24"/>
          <w:lang w:val="es-VE"/>
        </w:rPr>
      </w:pPr>
      <w:hyperlink r:id="rId17" w:history="1">
        <w:r w:rsidRPr="0081786B">
          <w:rPr>
            <w:rStyle w:val="Hipervnculo"/>
            <w:rFonts w:ascii="Georgia" w:eastAsia="Times New Roman" w:hAnsi="Georgia" w:cs="Aharoni"/>
            <w:sz w:val="24"/>
            <w:szCs w:val="24"/>
            <w:lang w:val="es-VE"/>
          </w:rPr>
          <w:t>email@institucion.com</w:t>
        </w:r>
      </w:hyperlink>
      <w:r>
        <w:rPr>
          <w:rFonts w:ascii="Georgia" w:eastAsia="Times New Roman" w:hAnsi="Georgia" w:cs="Aharoni"/>
          <w:color w:val="0070C0"/>
          <w:sz w:val="24"/>
          <w:szCs w:val="24"/>
          <w:u w:val="single"/>
          <w:lang w:val="es-VE"/>
        </w:rPr>
        <w:t xml:space="preserve"> </w:t>
      </w:r>
      <w:r w:rsidRPr="007F376A">
        <w:rPr>
          <w:rFonts w:ascii="Georgia" w:eastAsia="Times New Roman" w:hAnsi="Georgia" w:cs="Aharoni"/>
          <w:sz w:val="24"/>
          <w:szCs w:val="24"/>
          <w:lang w:val="es-VE"/>
        </w:rPr>
        <w:t xml:space="preserve"> </w:t>
      </w:r>
      <w:hyperlink r:id="rId18" w:history="1">
        <w:r w:rsidRPr="0081786B">
          <w:rPr>
            <w:rStyle w:val="Hipervnculo"/>
            <w:rFonts w:ascii="Georgia" w:eastAsia="Times New Roman" w:hAnsi="Georgia" w:cs="Aharoni"/>
            <w:sz w:val="24"/>
            <w:szCs w:val="24"/>
            <w:lang w:val="es-VE"/>
          </w:rPr>
          <w:t>https://orcid.org/0000-0000-0000-0000</w:t>
        </w:r>
      </w:hyperlink>
      <w:r w:rsidRPr="007F376A">
        <w:rPr>
          <w:rFonts w:ascii="Georgia" w:eastAsia="Times New Roman" w:hAnsi="Georgia" w:cs="Aharoni"/>
          <w:color w:val="0070C0"/>
          <w:sz w:val="24"/>
          <w:szCs w:val="24"/>
          <w:lang w:val="es-VE"/>
        </w:rPr>
        <w:t xml:space="preserve"> </w:t>
      </w:r>
    </w:p>
    <w:p w14:paraId="0D468B7B" w14:textId="77777777" w:rsidR="00030219" w:rsidRDefault="00030219" w:rsidP="00030219">
      <w:pPr>
        <w:spacing w:after="0" w:line="240" w:lineRule="auto"/>
        <w:ind w:firstLine="567"/>
        <w:jc w:val="center"/>
        <w:rPr>
          <w:rFonts w:ascii="Georgia" w:eastAsia="Times New Roman" w:hAnsi="Georgia" w:cs="Aharoni"/>
          <w:color w:val="0070C0"/>
          <w:sz w:val="24"/>
          <w:szCs w:val="24"/>
          <w:lang w:val="es-VE"/>
        </w:rPr>
      </w:pPr>
    </w:p>
    <w:p w14:paraId="0F0E0DD8" w14:textId="639CCA0D" w:rsidR="007F376A" w:rsidRDefault="007F376A" w:rsidP="007F376A">
      <w:pPr>
        <w:keepNext/>
        <w:keepLines/>
        <w:spacing w:before="120" w:after="0" w:line="360" w:lineRule="auto"/>
        <w:outlineLvl w:val="1"/>
        <w:rPr>
          <w:rFonts w:ascii="Georgia" w:eastAsia="Times New Roman" w:hAnsi="Georgia" w:cs="Aharoni"/>
          <w:b/>
          <w:lang w:val="es-PA"/>
        </w:rPr>
      </w:pPr>
      <w:r w:rsidRPr="007F376A">
        <w:rPr>
          <w:rFonts w:ascii="Georgia" w:eastAsia="Times New Roman" w:hAnsi="Georgia" w:cs="Aharoni"/>
          <w:b/>
          <w:lang w:val="es-PA"/>
        </w:rPr>
        <w:t xml:space="preserve">*Autor de correspondencia: </w:t>
      </w:r>
      <w:r w:rsidR="00495CC6">
        <w:rPr>
          <w:rFonts w:ascii="Georgia" w:eastAsia="Times New Roman" w:hAnsi="Georgia" w:cs="Aharoni"/>
          <w:b/>
          <w:lang w:val="es-PA"/>
        </w:rPr>
        <w:t>(correo del autor principal)</w:t>
      </w:r>
    </w:p>
    <w:p w14:paraId="7B02C494" w14:textId="61A7EA9F" w:rsidR="00C807BA" w:rsidRPr="00C807BA" w:rsidRDefault="00C807BA" w:rsidP="00C807BA">
      <w:pPr>
        <w:keepNext/>
        <w:keepLines/>
        <w:spacing w:before="120" w:after="0" w:line="360" w:lineRule="auto"/>
        <w:outlineLvl w:val="1"/>
        <w:rPr>
          <w:rFonts w:ascii="Georgia" w:eastAsia="Times New Roman" w:hAnsi="Georgia" w:cs="Aharoni"/>
          <w:bCs/>
          <w:lang w:val="es-PA"/>
        </w:rPr>
      </w:pPr>
      <w:r w:rsidRPr="00C807BA">
        <w:rPr>
          <w:rFonts w:ascii="Georgia" w:eastAsia="Times New Roman" w:hAnsi="Georgia" w:cs="Aharoni"/>
          <w:bCs/>
          <w:lang w:val="es-PA"/>
        </w:rPr>
        <w:t>Fecha de recepción: día/mes/año</w:t>
      </w:r>
      <w:r>
        <w:rPr>
          <w:rFonts w:ascii="Georgia" w:eastAsia="Times New Roman" w:hAnsi="Georgia" w:cs="Aharoni"/>
          <w:bCs/>
          <w:lang w:val="es-PA"/>
        </w:rPr>
        <w:t xml:space="preserve">                                                             </w:t>
      </w:r>
      <w:r w:rsidRPr="00C807BA">
        <w:rPr>
          <w:rFonts w:ascii="Georgia" w:eastAsia="Times New Roman" w:hAnsi="Georgia" w:cs="Aharoni"/>
          <w:bCs/>
          <w:lang w:val="es-PA"/>
        </w:rPr>
        <w:t xml:space="preserve">Fecha de </w:t>
      </w:r>
      <w:r>
        <w:rPr>
          <w:rFonts w:ascii="Georgia" w:eastAsia="Times New Roman" w:hAnsi="Georgia" w:cs="Aharoni"/>
          <w:bCs/>
          <w:lang w:val="es-PA"/>
        </w:rPr>
        <w:t>aceptación</w:t>
      </w:r>
      <w:r w:rsidRPr="00C807BA">
        <w:rPr>
          <w:rFonts w:ascii="Georgia" w:eastAsia="Times New Roman" w:hAnsi="Georgia" w:cs="Aharoni"/>
          <w:bCs/>
          <w:lang w:val="es-PA"/>
        </w:rPr>
        <w:t>: día/mes/año</w:t>
      </w:r>
    </w:p>
    <w:p w14:paraId="409D84E0" w14:textId="51CA8A2F" w:rsidR="00C807BA" w:rsidRPr="00C807BA" w:rsidRDefault="00C807BA" w:rsidP="007F376A">
      <w:pPr>
        <w:keepNext/>
        <w:keepLines/>
        <w:spacing w:before="120" w:after="0" w:line="360" w:lineRule="auto"/>
        <w:outlineLvl w:val="1"/>
        <w:rPr>
          <w:rFonts w:ascii="Georgia" w:eastAsia="Times New Roman" w:hAnsi="Georgia" w:cs="Aharoni"/>
          <w:bCs/>
          <w:lang w:val="es-PA"/>
        </w:rPr>
      </w:pPr>
    </w:p>
    <w:p w14:paraId="1B8C0DC2" w14:textId="77777777" w:rsidR="00030219" w:rsidRDefault="00030219" w:rsidP="007F376A">
      <w:pPr>
        <w:keepNext/>
        <w:keepLines/>
        <w:spacing w:before="120" w:after="0" w:line="360" w:lineRule="auto"/>
        <w:outlineLvl w:val="1"/>
        <w:rPr>
          <w:rFonts w:ascii="Georgia" w:eastAsia="Times New Roman" w:hAnsi="Georgia" w:cs="Aharoni"/>
          <w:b/>
          <w:sz w:val="24"/>
          <w:szCs w:val="24"/>
          <w:lang w:val="es-PA"/>
        </w:rPr>
      </w:pPr>
    </w:p>
    <w:p w14:paraId="48C248CE" w14:textId="293619E4" w:rsidR="00030219" w:rsidRDefault="00030219" w:rsidP="007F376A">
      <w:pPr>
        <w:keepNext/>
        <w:keepLines/>
        <w:spacing w:before="120" w:after="0" w:line="360" w:lineRule="auto"/>
        <w:outlineLvl w:val="1"/>
        <w:rPr>
          <w:rFonts w:ascii="Georgia" w:eastAsia="Times New Roman" w:hAnsi="Georgia" w:cs="Aharoni"/>
          <w:b/>
          <w:sz w:val="24"/>
          <w:szCs w:val="24"/>
          <w:lang w:val="es-PA"/>
        </w:rPr>
      </w:pPr>
      <w:proofErr w:type="gramStart"/>
      <w:r>
        <w:rPr>
          <w:rFonts w:ascii="Georgia" w:eastAsia="Times New Roman" w:hAnsi="Georgia" w:cs="Aharoni"/>
          <w:b/>
          <w:sz w:val="24"/>
          <w:szCs w:val="24"/>
          <w:lang w:val="es-PA"/>
        </w:rPr>
        <w:t>DOI:_</w:t>
      </w:r>
      <w:proofErr w:type="gramEnd"/>
      <w:r>
        <w:rPr>
          <w:rFonts w:ascii="Georgia" w:eastAsia="Times New Roman" w:hAnsi="Georgia" w:cs="Aharoni"/>
          <w:b/>
          <w:sz w:val="24"/>
          <w:szCs w:val="24"/>
          <w:lang w:val="es-PA"/>
        </w:rPr>
        <w:t>___________________</w:t>
      </w:r>
    </w:p>
    <w:p w14:paraId="65A12E85" w14:textId="77777777" w:rsidR="00030219" w:rsidRDefault="00030219" w:rsidP="007F376A">
      <w:pPr>
        <w:keepNext/>
        <w:keepLines/>
        <w:spacing w:before="120" w:after="0" w:line="360" w:lineRule="auto"/>
        <w:outlineLvl w:val="1"/>
        <w:rPr>
          <w:rFonts w:ascii="Georgia" w:eastAsia="Times New Roman" w:hAnsi="Georgia" w:cs="Aharoni"/>
          <w:b/>
          <w:sz w:val="24"/>
          <w:szCs w:val="24"/>
          <w:lang w:val="es-PA"/>
        </w:rPr>
      </w:pPr>
    </w:p>
    <w:p w14:paraId="2935DE5A" w14:textId="65465AA4" w:rsidR="007F376A" w:rsidRPr="007F376A" w:rsidRDefault="007F376A" w:rsidP="007F376A">
      <w:pPr>
        <w:keepNext/>
        <w:keepLines/>
        <w:spacing w:before="120" w:after="0" w:line="360" w:lineRule="auto"/>
        <w:outlineLvl w:val="1"/>
        <w:rPr>
          <w:rFonts w:ascii="Georgia" w:eastAsia="Times New Roman" w:hAnsi="Georgia" w:cs="Aharoni"/>
          <w:b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b/>
          <w:sz w:val="24"/>
          <w:szCs w:val="24"/>
          <w:lang w:val="es-PA"/>
        </w:rPr>
        <w:t>Resumen</w:t>
      </w:r>
    </w:p>
    <w:p w14:paraId="129FF618" w14:textId="77777777" w:rsidR="007F376A" w:rsidRPr="007F376A" w:rsidRDefault="007F376A" w:rsidP="007F376A">
      <w:pPr>
        <w:tabs>
          <w:tab w:val="left" w:pos="9356"/>
        </w:tabs>
        <w:spacing w:after="0" w:line="240" w:lineRule="auto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Resumen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commentRangeStart w:id="4"/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commentRangeEnd w:id="4"/>
      <w:proofErr w:type="spellEnd"/>
      <w:r w:rsidR="00D73B22">
        <w:rPr>
          <w:rStyle w:val="Refdecomentario"/>
        </w:rPr>
        <w:commentReference w:id="4"/>
      </w:r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lastRenderedPageBreak/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resumen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>.</w:t>
      </w:r>
    </w:p>
    <w:p w14:paraId="1DB0B091" w14:textId="77777777" w:rsidR="007F376A" w:rsidRPr="007F376A" w:rsidRDefault="007F376A" w:rsidP="007F376A">
      <w:pPr>
        <w:tabs>
          <w:tab w:val="left" w:pos="9356"/>
        </w:tabs>
        <w:spacing w:after="0" w:line="360" w:lineRule="auto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</w:p>
    <w:p w14:paraId="1E7266D8" w14:textId="479B0AE4" w:rsidR="007F376A" w:rsidRPr="007F376A" w:rsidRDefault="007F376A" w:rsidP="007F376A">
      <w:pPr>
        <w:tabs>
          <w:tab w:val="left" w:pos="9356"/>
        </w:tabs>
        <w:spacing w:after="0" w:line="360" w:lineRule="auto"/>
        <w:jc w:val="both"/>
        <w:rPr>
          <w:rFonts w:ascii="Georgia" w:eastAsia="Times New Roman" w:hAnsi="Georgia" w:cs="Aharoni"/>
          <w:sz w:val="24"/>
          <w:szCs w:val="24"/>
          <w:lang w:val="es-VE"/>
        </w:rPr>
      </w:pPr>
      <w:r w:rsidRPr="007F376A">
        <w:rPr>
          <w:rFonts w:ascii="Georgia" w:eastAsia="Times New Roman" w:hAnsi="Georgia" w:cs="Aharoni"/>
          <w:b/>
          <w:bCs/>
          <w:sz w:val="24"/>
          <w:szCs w:val="24"/>
          <w:lang w:val="es-VE"/>
        </w:rPr>
        <w:t xml:space="preserve">Palabras </w:t>
      </w:r>
      <w:r w:rsidR="006D4C4F">
        <w:rPr>
          <w:rFonts w:ascii="Georgia" w:eastAsia="Times New Roman" w:hAnsi="Georgia" w:cs="Aharoni"/>
          <w:b/>
          <w:bCs/>
          <w:sz w:val="24"/>
          <w:szCs w:val="24"/>
          <w:lang w:val="es-VE"/>
        </w:rPr>
        <w:t>c</w:t>
      </w:r>
      <w:r w:rsidRPr="007F376A">
        <w:rPr>
          <w:rFonts w:ascii="Georgia" w:eastAsia="Times New Roman" w:hAnsi="Georgia" w:cs="Aharoni"/>
          <w:b/>
          <w:bCs/>
          <w:sz w:val="24"/>
          <w:szCs w:val="24"/>
          <w:lang w:val="es-VE"/>
        </w:rPr>
        <w:t>lave</w:t>
      </w:r>
      <w:r w:rsidRPr="007F376A">
        <w:rPr>
          <w:rFonts w:ascii="Georgia" w:eastAsia="Times New Roman" w:hAnsi="Georgia" w:cs="Aharoni"/>
          <w:sz w:val="24"/>
          <w:szCs w:val="24"/>
          <w:lang w:val="es-VE"/>
        </w:rPr>
        <w:t xml:space="preserve">: </w:t>
      </w:r>
      <w:r w:rsidR="006D4C4F">
        <w:rPr>
          <w:rFonts w:ascii="Georgia" w:eastAsia="Times New Roman" w:hAnsi="Georgia" w:cs="Aharoni"/>
          <w:sz w:val="24"/>
          <w:szCs w:val="24"/>
          <w:lang w:val="es-VE"/>
        </w:rPr>
        <w:t>p</w:t>
      </w:r>
      <w:r w:rsidRPr="007F376A">
        <w:rPr>
          <w:rFonts w:ascii="Georgia" w:eastAsia="Times New Roman" w:hAnsi="Georgia" w:cs="Aharoni"/>
          <w:sz w:val="24"/>
          <w:szCs w:val="24"/>
          <w:lang w:val="es-VE"/>
        </w:rPr>
        <w:t xml:space="preserve">alabra, </w:t>
      </w:r>
      <w:r w:rsidR="006D4C4F">
        <w:rPr>
          <w:rFonts w:ascii="Georgia" w:eastAsia="Times New Roman" w:hAnsi="Georgia" w:cs="Aharoni"/>
          <w:sz w:val="24"/>
          <w:szCs w:val="24"/>
          <w:lang w:val="es-VE"/>
        </w:rPr>
        <w:t>p</w:t>
      </w:r>
      <w:r w:rsidRPr="007F376A">
        <w:rPr>
          <w:rFonts w:ascii="Georgia" w:eastAsia="Times New Roman" w:hAnsi="Georgia" w:cs="Aharoni"/>
          <w:sz w:val="24"/>
          <w:szCs w:val="24"/>
          <w:lang w:val="es-VE"/>
        </w:rPr>
        <w:t xml:space="preserve">alabra, </w:t>
      </w:r>
      <w:r w:rsidR="006D4C4F">
        <w:rPr>
          <w:rFonts w:ascii="Georgia" w:eastAsia="Times New Roman" w:hAnsi="Georgia" w:cs="Aharoni"/>
          <w:sz w:val="24"/>
          <w:szCs w:val="24"/>
          <w:lang w:val="es-VE"/>
        </w:rPr>
        <w:t>p</w:t>
      </w:r>
      <w:r w:rsidRPr="007F376A">
        <w:rPr>
          <w:rFonts w:ascii="Georgia" w:eastAsia="Times New Roman" w:hAnsi="Georgia" w:cs="Aharoni"/>
          <w:sz w:val="24"/>
          <w:szCs w:val="24"/>
          <w:lang w:val="es-VE"/>
        </w:rPr>
        <w:t xml:space="preserve">alabra, </w:t>
      </w:r>
      <w:r w:rsidR="006D4C4F">
        <w:rPr>
          <w:rFonts w:ascii="Georgia" w:eastAsia="Times New Roman" w:hAnsi="Georgia" w:cs="Aharoni"/>
          <w:sz w:val="24"/>
          <w:szCs w:val="24"/>
          <w:lang w:val="es-VE"/>
        </w:rPr>
        <w:t>p</w:t>
      </w:r>
      <w:r w:rsidRPr="007F376A">
        <w:rPr>
          <w:rFonts w:ascii="Georgia" w:eastAsia="Times New Roman" w:hAnsi="Georgia" w:cs="Aharoni"/>
          <w:sz w:val="24"/>
          <w:szCs w:val="24"/>
          <w:lang w:val="es-VE"/>
        </w:rPr>
        <w:t xml:space="preserve">alabra, </w:t>
      </w:r>
      <w:r w:rsidR="006D4C4F">
        <w:rPr>
          <w:rFonts w:ascii="Georgia" w:eastAsia="Times New Roman" w:hAnsi="Georgia" w:cs="Aharoni"/>
          <w:sz w:val="24"/>
          <w:szCs w:val="24"/>
          <w:lang w:val="es-VE"/>
        </w:rPr>
        <w:t>p</w:t>
      </w:r>
      <w:commentRangeStart w:id="5"/>
      <w:r w:rsidRPr="007F376A">
        <w:rPr>
          <w:rFonts w:ascii="Georgia" w:eastAsia="Times New Roman" w:hAnsi="Georgia" w:cs="Aharoni"/>
          <w:sz w:val="24"/>
          <w:szCs w:val="24"/>
          <w:lang w:val="es-VE"/>
        </w:rPr>
        <w:t>alabra</w:t>
      </w:r>
      <w:commentRangeEnd w:id="5"/>
      <w:r w:rsidR="00D73B22">
        <w:rPr>
          <w:rStyle w:val="Refdecomentario"/>
        </w:rPr>
        <w:commentReference w:id="5"/>
      </w:r>
      <w:r w:rsidRPr="007F376A">
        <w:rPr>
          <w:rFonts w:ascii="Georgia" w:eastAsia="Times New Roman" w:hAnsi="Georgia" w:cs="Aharoni"/>
          <w:sz w:val="24"/>
          <w:szCs w:val="24"/>
          <w:lang w:val="es-VE"/>
        </w:rPr>
        <w:t xml:space="preserve">, </w:t>
      </w:r>
      <w:r w:rsidR="006D4C4F">
        <w:rPr>
          <w:rFonts w:ascii="Georgia" w:eastAsia="Times New Roman" w:hAnsi="Georgia" w:cs="Aharoni"/>
          <w:sz w:val="24"/>
          <w:szCs w:val="24"/>
          <w:lang w:val="es-VE"/>
        </w:rPr>
        <w:t>p</w:t>
      </w:r>
      <w:r w:rsidRPr="007F376A">
        <w:rPr>
          <w:rFonts w:ascii="Georgia" w:eastAsia="Times New Roman" w:hAnsi="Georgia" w:cs="Aharoni"/>
          <w:sz w:val="24"/>
          <w:szCs w:val="24"/>
          <w:lang w:val="es-VE"/>
        </w:rPr>
        <w:t xml:space="preserve">alabra, </w:t>
      </w:r>
      <w:r w:rsidR="006D4C4F">
        <w:rPr>
          <w:rFonts w:ascii="Georgia" w:eastAsia="Times New Roman" w:hAnsi="Georgia" w:cs="Aharoni"/>
          <w:sz w:val="24"/>
          <w:szCs w:val="24"/>
          <w:lang w:val="es-VE"/>
        </w:rPr>
        <w:t>p</w:t>
      </w:r>
      <w:r w:rsidRPr="007F376A">
        <w:rPr>
          <w:rFonts w:ascii="Georgia" w:eastAsia="Times New Roman" w:hAnsi="Georgia" w:cs="Aharoni"/>
          <w:sz w:val="24"/>
          <w:szCs w:val="24"/>
          <w:lang w:val="es-VE"/>
        </w:rPr>
        <w:t xml:space="preserve">alabra. </w:t>
      </w:r>
    </w:p>
    <w:p w14:paraId="25E040D7" w14:textId="77777777" w:rsidR="007F376A" w:rsidRPr="007F376A" w:rsidRDefault="007F376A" w:rsidP="007F376A">
      <w:pPr>
        <w:tabs>
          <w:tab w:val="left" w:pos="9356"/>
        </w:tabs>
        <w:spacing w:after="0" w:line="360" w:lineRule="auto"/>
        <w:jc w:val="both"/>
        <w:rPr>
          <w:rFonts w:ascii="Georgia" w:eastAsia="Times New Roman" w:hAnsi="Georgia" w:cs="Aharoni"/>
          <w:sz w:val="24"/>
          <w:szCs w:val="24"/>
          <w:lang w:val="es-VE"/>
        </w:rPr>
      </w:pPr>
    </w:p>
    <w:p w14:paraId="27243FD0" w14:textId="77777777" w:rsidR="007F376A" w:rsidRPr="001C19B2" w:rsidRDefault="007F376A" w:rsidP="007F376A">
      <w:pPr>
        <w:keepNext/>
        <w:keepLines/>
        <w:spacing w:before="120" w:after="0" w:line="360" w:lineRule="auto"/>
        <w:outlineLvl w:val="1"/>
        <w:rPr>
          <w:rFonts w:ascii="Georgia" w:eastAsia="Times New Roman" w:hAnsi="Georgia" w:cs="Aharoni"/>
          <w:b/>
          <w:sz w:val="24"/>
          <w:szCs w:val="24"/>
          <w:lang w:val="en-US"/>
        </w:rPr>
      </w:pPr>
      <w:bookmarkStart w:id="6" w:name="_Hlk64890033"/>
      <w:r w:rsidRPr="001C19B2">
        <w:rPr>
          <w:rFonts w:ascii="Georgia" w:eastAsia="Times New Roman" w:hAnsi="Georgia" w:cs="Aharoni"/>
          <w:b/>
          <w:sz w:val="24"/>
          <w:szCs w:val="24"/>
          <w:lang w:val="en-US"/>
        </w:rPr>
        <w:t>Abstract</w:t>
      </w:r>
    </w:p>
    <w:p w14:paraId="34B0E1E2" w14:textId="77777777" w:rsidR="007F376A" w:rsidRPr="001C19B2" w:rsidRDefault="007F376A" w:rsidP="007F376A">
      <w:pPr>
        <w:tabs>
          <w:tab w:val="left" w:pos="9356"/>
        </w:tabs>
        <w:spacing w:after="0" w:line="240" w:lineRule="auto"/>
        <w:jc w:val="both"/>
        <w:rPr>
          <w:rFonts w:ascii="Georgia" w:eastAsia="Times New Roman" w:hAnsi="Georgia" w:cs="Aharoni"/>
          <w:sz w:val="24"/>
          <w:szCs w:val="24"/>
          <w:lang w:val="en-US"/>
        </w:rPr>
      </w:pPr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Abstract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act abstract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commentRangeStart w:id="7"/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commentRangeEnd w:id="7"/>
      <w:proofErr w:type="spellEnd"/>
      <w:r w:rsidR="00D73B22">
        <w:rPr>
          <w:rStyle w:val="Refdecomentario"/>
        </w:rPr>
        <w:commentReference w:id="7"/>
      </w:r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 </w:t>
      </w:r>
      <w:proofErr w:type="spellStart"/>
      <w:r w:rsidRPr="001C19B2">
        <w:rPr>
          <w:rFonts w:ascii="Georgia" w:eastAsia="Times New Roman" w:hAnsi="Georgia" w:cs="Aharoni"/>
          <w:sz w:val="24"/>
          <w:szCs w:val="24"/>
          <w:lang w:val="en-US"/>
        </w:rPr>
        <w:t>abstract</w:t>
      </w:r>
      <w:proofErr w:type="spellEnd"/>
      <w:r w:rsidRPr="001C19B2">
        <w:rPr>
          <w:rFonts w:ascii="Georgia" w:eastAsia="Times New Roman" w:hAnsi="Georgia" w:cs="Aharoni"/>
          <w:sz w:val="24"/>
          <w:szCs w:val="24"/>
          <w:lang w:val="en-US"/>
        </w:rPr>
        <w:t xml:space="preserve">. </w:t>
      </w:r>
    </w:p>
    <w:p w14:paraId="00D67458" w14:textId="77777777" w:rsidR="007F376A" w:rsidRPr="001C19B2" w:rsidRDefault="007F376A" w:rsidP="007F376A">
      <w:pPr>
        <w:tabs>
          <w:tab w:val="left" w:pos="9356"/>
        </w:tabs>
        <w:spacing w:after="0" w:line="360" w:lineRule="auto"/>
        <w:jc w:val="both"/>
        <w:rPr>
          <w:rFonts w:ascii="Georgia" w:eastAsia="Times New Roman" w:hAnsi="Georgia" w:cs="Aharoni"/>
          <w:b/>
          <w:bCs/>
          <w:sz w:val="24"/>
          <w:szCs w:val="24"/>
          <w:lang w:val="en-US"/>
        </w:rPr>
      </w:pPr>
    </w:p>
    <w:p w14:paraId="3E3A1442" w14:textId="1025F99E" w:rsidR="007F376A" w:rsidRPr="007F376A" w:rsidRDefault="007F376A" w:rsidP="007F376A">
      <w:pPr>
        <w:tabs>
          <w:tab w:val="left" w:pos="9356"/>
        </w:tabs>
        <w:spacing w:after="0" w:line="360" w:lineRule="auto"/>
        <w:jc w:val="both"/>
        <w:rPr>
          <w:rFonts w:ascii="Georgia" w:eastAsia="Times New Roman" w:hAnsi="Georgia" w:cs="Aharoni"/>
          <w:sz w:val="24"/>
          <w:szCs w:val="24"/>
          <w:lang w:val="en-US"/>
        </w:rPr>
      </w:pPr>
      <w:r w:rsidRPr="007F376A">
        <w:rPr>
          <w:rFonts w:ascii="Georgia" w:eastAsia="Times New Roman" w:hAnsi="Georgia" w:cs="Aharoni"/>
          <w:b/>
          <w:bCs/>
          <w:sz w:val="24"/>
          <w:szCs w:val="24"/>
          <w:lang w:val="en-US"/>
        </w:rPr>
        <w:t xml:space="preserve">Keywords: </w:t>
      </w:r>
      <w:r w:rsidR="00FF2CF1">
        <w:rPr>
          <w:rFonts w:ascii="Georgia" w:eastAsia="Times New Roman" w:hAnsi="Georgia" w:cs="Aharoni"/>
          <w:sz w:val="24"/>
          <w:szCs w:val="24"/>
          <w:lang w:val="en-US"/>
        </w:rPr>
        <w:t>w</w:t>
      </w:r>
      <w:r w:rsidRPr="007F376A">
        <w:rPr>
          <w:rFonts w:ascii="Georgia" w:eastAsia="Times New Roman" w:hAnsi="Georgia" w:cs="Aharoni"/>
          <w:sz w:val="24"/>
          <w:szCs w:val="24"/>
          <w:lang w:val="en-US"/>
        </w:rPr>
        <w:t xml:space="preserve">ord, </w:t>
      </w:r>
      <w:r w:rsidR="00FF2CF1">
        <w:rPr>
          <w:rFonts w:ascii="Georgia" w:eastAsia="Times New Roman" w:hAnsi="Georgia" w:cs="Aharoni"/>
          <w:sz w:val="24"/>
          <w:szCs w:val="24"/>
          <w:lang w:val="en-US"/>
        </w:rPr>
        <w:t>w</w:t>
      </w:r>
      <w:r w:rsidRPr="007F376A">
        <w:rPr>
          <w:rFonts w:ascii="Georgia" w:eastAsia="Times New Roman" w:hAnsi="Georgia" w:cs="Aharoni"/>
          <w:sz w:val="24"/>
          <w:szCs w:val="24"/>
          <w:lang w:val="en-US"/>
        </w:rPr>
        <w:t xml:space="preserve">ord, </w:t>
      </w:r>
      <w:r w:rsidR="00FF2CF1">
        <w:rPr>
          <w:rFonts w:ascii="Georgia" w:eastAsia="Times New Roman" w:hAnsi="Georgia" w:cs="Aharoni"/>
          <w:sz w:val="24"/>
          <w:szCs w:val="24"/>
          <w:lang w:val="en-US"/>
        </w:rPr>
        <w:t>w</w:t>
      </w:r>
      <w:r w:rsidRPr="007F376A">
        <w:rPr>
          <w:rFonts w:ascii="Georgia" w:eastAsia="Times New Roman" w:hAnsi="Georgia" w:cs="Aharoni"/>
          <w:sz w:val="24"/>
          <w:szCs w:val="24"/>
          <w:lang w:val="en-US"/>
        </w:rPr>
        <w:t xml:space="preserve">ord, </w:t>
      </w:r>
      <w:r w:rsidR="00FF2CF1">
        <w:rPr>
          <w:rFonts w:ascii="Georgia" w:eastAsia="Times New Roman" w:hAnsi="Georgia" w:cs="Aharoni"/>
          <w:sz w:val="24"/>
          <w:szCs w:val="24"/>
          <w:lang w:val="en-US"/>
        </w:rPr>
        <w:t>w</w:t>
      </w:r>
      <w:r w:rsidRPr="007F376A">
        <w:rPr>
          <w:rFonts w:ascii="Georgia" w:eastAsia="Times New Roman" w:hAnsi="Georgia" w:cs="Aharoni"/>
          <w:sz w:val="24"/>
          <w:szCs w:val="24"/>
          <w:lang w:val="en-US"/>
        </w:rPr>
        <w:t xml:space="preserve">ord, </w:t>
      </w:r>
      <w:r w:rsidR="00FF2CF1">
        <w:rPr>
          <w:rFonts w:ascii="Georgia" w:eastAsia="Times New Roman" w:hAnsi="Georgia" w:cs="Aharoni"/>
          <w:sz w:val="24"/>
          <w:szCs w:val="24"/>
          <w:lang w:val="en-US"/>
        </w:rPr>
        <w:t>w</w:t>
      </w:r>
      <w:r w:rsidRPr="007F376A">
        <w:rPr>
          <w:rFonts w:ascii="Georgia" w:eastAsia="Times New Roman" w:hAnsi="Georgia" w:cs="Aharoni"/>
          <w:sz w:val="24"/>
          <w:szCs w:val="24"/>
          <w:lang w:val="en-US"/>
        </w:rPr>
        <w:t xml:space="preserve">ord, </w:t>
      </w:r>
      <w:r w:rsidR="00FF2CF1">
        <w:rPr>
          <w:rFonts w:ascii="Georgia" w:eastAsia="Times New Roman" w:hAnsi="Georgia" w:cs="Aharoni"/>
          <w:sz w:val="24"/>
          <w:szCs w:val="24"/>
          <w:lang w:val="en-US"/>
        </w:rPr>
        <w:t>w</w:t>
      </w:r>
      <w:r w:rsidRPr="007F376A">
        <w:rPr>
          <w:rFonts w:ascii="Georgia" w:eastAsia="Times New Roman" w:hAnsi="Georgia" w:cs="Aharoni"/>
          <w:sz w:val="24"/>
          <w:szCs w:val="24"/>
          <w:lang w:val="en-US"/>
        </w:rPr>
        <w:t xml:space="preserve">ord, </w:t>
      </w:r>
      <w:r w:rsidR="00FF2CF1">
        <w:rPr>
          <w:rFonts w:ascii="Georgia" w:eastAsia="Times New Roman" w:hAnsi="Georgia" w:cs="Aharoni"/>
          <w:sz w:val="24"/>
          <w:szCs w:val="24"/>
          <w:lang w:val="en-US"/>
        </w:rPr>
        <w:t>w</w:t>
      </w:r>
      <w:r w:rsidRPr="007F376A">
        <w:rPr>
          <w:rFonts w:ascii="Georgia" w:eastAsia="Times New Roman" w:hAnsi="Georgia" w:cs="Aharoni"/>
          <w:sz w:val="24"/>
          <w:szCs w:val="24"/>
          <w:lang w:val="en-US"/>
        </w:rPr>
        <w:t>ord.</w:t>
      </w:r>
    </w:p>
    <w:bookmarkEnd w:id="6"/>
    <w:p w14:paraId="5527FBF9" w14:textId="77777777" w:rsidR="007F376A" w:rsidRPr="007F376A" w:rsidRDefault="007F376A" w:rsidP="007F376A">
      <w:pPr>
        <w:keepNext/>
        <w:keepLines/>
        <w:spacing w:before="40" w:after="0" w:line="360" w:lineRule="auto"/>
        <w:outlineLvl w:val="1"/>
        <w:rPr>
          <w:rFonts w:ascii="Georgia" w:eastAsia="Times New Roman" w:hAnsi="Georgia" w:cs="Aharoni"/>
          <w:b/>
          <w:sz w:val="24"/>
          <w:szCs w:val="24"/>
          <w:lang w:val="en-US"/>
        </w:rPr>
      </w:pPr>
    </w:p>
    <w:p w14:paraId="79FA5625" w14:textId="77777777" w:rsidR="007F376A" w:rsidRPr="007F376A" w:rsidRDefault="007F376A" w:rsidP="007F376A">
      <w:pPr>
        <w:keepNext/>
        <w:keepLines/>
        <w:spacing w:before="40" w:after="0" w:line="360" w:lineRule="auto"/>
        <w:outlineLvl w:val="1"/>
        <w:rPr>
          <w:rFonts w:ascii="Georgia" w:eastAsia="Times New Roman" w:hAnsi="Georgia" w:cs="Aharoni"/>
          <w:b/>
          <w:sz w:val="24"/>
          <w:szCs w:val="24"/>
          <w:lang w:val="es-PA"/>
        </w:rPr>
      </w:pPr>
      <w:commentRangeStart w:id="8"/>
      <w:r w:rsidRPr="007F376A">
        <w:rPr>
          <w:rFonts w:ascii="Georgia" w:eastAsia="Times New Roman" w:hAnsi="Georgia" w:cs="Aharoni"/>
          <w:b/>
          <w:sz w:val="24"/>
          <w:szCs w:val="24"/>
          <w:lang w:val="es-PA"/>
        </w:rPr>
        <w:t>Introducción</w:t>
      </w:r>
      <w:commentRangeEnd w:id="8"/>
      <w:r w:rsidR="00D73B22">
        <w:rPr>
          <w:rStyle w:val="Refdecomentario"/>
        </w:rPr>
        <w:commentReference w:id="8"/>
      </w:r>
    </w:p>
    <w:p w14:paraId="13C7CFB7" w14:textId="77777777" w:rsidR="007F376A" w:rsidRPr="007F376A" w:rsidRDefault="007F376A" w:rsidP="007F376A">
      <w:pPr>
        <w:keepNext/>
        <w:keepLines/>
        <w:spacing w:before="40" w:after="0" w:line="360" w:lineRule="auto"/>
        <w:ind w:firstLine="567"/>
        <w:outlineLvl w:val="1"/>
        <w:rPr>
          <w:rFonts w:ascii="Georgia" w:eastAsia="Times New Roman" w:hAnsi="Georgia" w:cs="Aharoni"/>
          <w:b/>
          <w:sz w:val="24"/>
          <w:szCs w:val="24"/>
          <w:lang w:val="es-PA"/>
        </w:rPr>
      </w:pPr>
    </w:p>
    <w:p w14:paraId="73786623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Introducción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lastRenderedPageBreak/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 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>.</w:t>
      </w:r>
    </w:p>
    <w:p w14:paraId="6CF33191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</w:p>
    <w:p w14:paraId="48C17466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Introducción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 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>.</w:t>
      </w:r>
    </w:p>
    <w:p w14:paraId="409B361C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</w:p>
    <w:p w14:paraId="1D77ADD6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Introducción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 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introducción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>.</w:t>
      </w:r>
    </w:p>
    <w:p w14:paraId="1354A02B" w14:textId="77777777" w:rsidR="007F376A" w:rsidRPr="007F376A" w:rsidRDefault="007F376A" w:rsidP="007F376A">
      <w:pPr>
        <w:tabs>
          <w:tab w:val="left" w:pos="9356"/>
        </w:tabs>
        <w:spacing w:after="0" w:line="360" w:lineRule="auto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</w:p>
    <w:p w14:paraId="309158A8" w14:textId="77777777" w:rsidR="007F376A" w:rsidRPr="007F376A" w:rsidRDefault="007F376A" w:rsidP="007F376A">
      <w:pPr>
        <w:keepNext/>
        <w:keepLines/>
        <w:spacing w:before="40" w:after="0" w:line="360" w:lineRule="auto"/>
        <w:outlineLvl w:val="1"/>
        <w:rPr>
          <w:rFonts w:ascii="Georgia" w:eastAsia="Times New Roman" w:hAnsi="Georgia" w:cs="Aharoni"/>
          <w:b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b/>
          <w:sz w:val="24"/>
          <w:szCs w:val="24"/>
          <w:lang w:val="es-PA"/>
        </w:rPr>
        <w:lastRenderedPageBreak/>
        <w:t xml:space="preserve">Materiales y </w:t>
      </w:r>
      <w:commentRangeStart w:id="9"/>
      <w:r w:rsidRPr="007F376A">
        <w:rPr>
          <w:rFonts w:ascii="Georgia" w:eastAsia="Times New Roman" w:hAnsi="Georgia" w:cs="Aharoni"/>
          <w:b/>
          <w:sz w:val="24"/>
          <w:szCs w:val="24"/>
          <w:lang w:val="es-PA"/>
        </w:rPr>
        <w:t>Métodos</w:t>
      </w:r>
      <w:commentRangeEnd w:id="9"/>
      <w:r w:rsidR="00D73B22">
        <w:rPr>
          <w:rStyle w:val="Refdecomentario"/>
        </w:rPr>
        <w:commentReference w:id="9"/>
      </w:r>
    </w:p>
    <w:p w14:paraId="5302E000" w14:textId="77777777" w:rsidR="007F376A" w:rsidRPr="007F376A" w:rsidRDefault="007F376A" w:rsidP="007F376A">
      <w:pPr>
        <w:keepNext/>
        <w:keepLines/>
        <w:spacing w:before="40" w:after="0" w:line="360" w:lineRule="auto"/>
        <w:ind w:firstLine="567"/>
        <w:outlineLvl w:val="1"/>
        <w:rPr>
          <w:rFonts w:ascii="Georgia" w:eastAsia="Times New Roman" w:hAnsi="Georgia" w:cs="Aharoni"/>
          <w:b/>
          <w:sz w:val="24"/>
          <w:szCs w:val="24"/>
          <w:lang w:val="es-PA"/>
        </w:rPr>
      </w:pPr>
    </w:p>
    <w:p w14:paraId="305837F8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Metodología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>.</w:t>
      </w:r>
    </w:p>
    <w:p w14:paraId="4367E203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</w:p>
    <w:p w14:paraId="03565A6B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Metodología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(Apellido(s), Año) Metodología “Metodología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” (p.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xx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>).</w:t>
      </w:r>
    </w:p>
    <w:p w14:paraId="22D77FBB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</w:p>
    <w:p w14:paraId="404C0000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Metodología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>.</w:t>
      </w:r>
    </w:p>
    <w:p w14:paraId="3EA8DC63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</w:p>
    <w:p w14:paraId="6F1B9A61" w14:textId="77777777" w:rsidR="007F376A" w:rsidRPr="007F376A" w:rsidRDefault="007F376A" w:rsidP="007F376A">
      <w:pPr>
        <w:tabs>
          <w:tab w:val="left" w:pos="9356"/>
        </w:tabs>
        <w:spacing w:after="120" w:line="360" w:lineRule="auto"/>
        <w:ind w:left="567" w:right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sz w:val="24"/>
          <w:szCs w:val="24"/>
          <w:lang w:val="es-PA"/>
        </w:rPr>
        <w:lastRenderedPageBreak/>
        <w:t xml:space="preserve">“Metodología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”. (Apellido(s), Año, p.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xx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>).</w:t>
      </w:r>
    </w:p>
    <w:p w14:paraId="10FE61F8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Metodología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metodología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>.</w:t>
      </w:r>
    </w:p>
    <w:p w14:paraId="0A011BC6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</w:p>
    <w:p w14:paraId="679322A4" w14:textId="77777777" w:rsidR="007F376A" w:rsidRPr="007F376A" w:rsidRDefault="007F376A" w:rsidP="007F376A">
      <w:pPr>
        <w:keepNext/>
        <w:keepLines/>
        <w:spacing w:before="40" w:after="0" w:line="360" w:lineRule="auto"/>
        <w:outlineLvl w:val="1"/>
        <w:rPr>
          <w:rFonts w:ascii="Georgia" w:eastAsia="Times New Roman" w:hAnsi="Georgia" w:cs="Aharoni"/>
          <w:b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b/>
          <w:sz w:val="24"/>
          <w:szCs w:val="24"/>
          <w:lang w:val="es-PA"/>
        </w:rPr>
        <w:t xml:space="preserve">Resultados y </w:t>
      </w:r>
      <w:commentRangeStart w:id="10"/>
      <w:r w:rsidRPr="007F376A">
        <w:rPr>
          <w:rFonts w:ascii="Georgia" w:eastAsia="Times New Roman" w:hAnsi="Georgia" w:cs="Aharoni"/>
          <w:b/>
          <w:sz w:val="24"/>
          <w:szCs w:val="24"/>
          <w:lang w:val="es-PA"/>
        </w:rPr>
        <w:t>Discusión</w:t>
      </w:r>
      <w:commentRangeEnd w:id="10"/>
      <w:r w:rsidR="00D73B22">
        <w:rPr>
          <w:rStyle w:val="Refdecomentario"/>
        </w:rPr>
        <w:commentReference w:id="10"/>
      </w:r>
      <w:r w:rsidRPr="007F376A">
        <w:rPr>
          <w:rFonts w:ascii="Georgia" w:eastAsia="Times New Roman" w:hAnsi="Georgia" w:cs="Aharoni"/>
          <w:b/>
          <w:sz w:val="24"/>
          <w:szCs w:val="24"/>
          <w:lang w:val="es-PA"/>
        </w:rPr>
        <w:t xml:space="preserve"> </w:t>
      </w:r>
    </w:p>
    <w:p w14:paraId="12A4D1C3" w14:textId="77777777" w:rsidR="007F376A" w:rsidRPr="007F376A" w:rsidRDefault="007F376A" w:rsidP="007F376A">
      <w:pPr>
        <w:keepNext/>
        <w:keepLines/>
        <w:spacing w:before="40" w:after="0" w:line="360" w:lineRule="auto"/>
        <w:outlineLvl w:val="1"/>
        <w:rPr>
          <w:rFonts w:ascii="Georgia" w:eastAsia="Times New Roman" w:hAnsi="Georgia" w:cs="Aharoni"/>
          <w:b/>
          <w:sz w:val="24"/>
          <w:szCs w:val="24"/>
          <w:lang w:val="es-PA"/>
        </w:rPr>
      </w:pPr>
    </w:p>
    <w:p w14:paraId="580FD3B2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Resultados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. En la Figura 1 se presentan los resultados. Resultados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resultados.</w:t>
      </w:r>
    </w:p>
    <w:p w14:paraId="723933CB" w14:textId="77777777" w:rsidR="007F376A" w:rsidRPr="007F376A" w:rsidRDefault="007F376A" w:rsidP="007F376A">
      <w:pPr>
        <w:keepNext/>
        <w:tabs>
          <w:tab w:val="left" w:pos="9356"/>
        </w:tabs>
        <w:spacing w:after="0" w:line="360" w:lineRule="auto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                                            </w:t>
      </w:r>
    </w:p>
    <w:p w14:paraId="7444DACA" w14:textId="42E4C11D" w:rsidR="007F376A" w:rsidRPr="007F376A" w:rsidRDefault="007F376A" w:rsidP="007F376A">
      <w:pPr>
        <w:keepNext/>
        <w:tabs>
          <w:tab w:val="left" w:pos="9356"/>
        </w:tabs>
        <w:spacing w:after="0" w:line="360" w:lineRule="auto"/>
        <w:jc w:val="both"/>
        <w:rPr>
          <w:rFonts w:ascii="Georgia" w:eastAsia="Times New Roman" w:hAnsi="Georgia" w:cs="Aharoni"/>
          <w:i/>
          <w:iCs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                                                     </w:t>
      </w:r>
      <w:r w:rsidRPr="007F376A">
        <w:rPr>
          <w:rFonts w:ascii="Georgia" w:eastAsia="Times New Roman" w:hAnsi="Georgia" w:cs="Aharoni"/>
          <w:i/>
          <w:iCs/>
          <w:sz w:val="24"/>
          <w:szCs w:val="24"/>
          <w:lang w:val="es-PA"/>
        </w:rPr>
        <w:t xml:space="preserve"> </w:t>
      </w:r>
    </w:p>
    <w:p w14:paraId="108A65FB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Resultados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. Las tasas de respuesta se presentan en la Tabla </w:t>
      </w:r>
      <w:commentRangeStart w:id="11"/>
      <w:r w:rsidRPr="007F376A">
        <w:rPr>
          <w:rFonts w:ascii="Georgia" w:eastAsia="Times New Roman" w:hAnsi="Georgia" w:cs="Aharoni"/>
          <w:sz w:val="24"/>
          <w:szCs w:val="24"/>
          <w:lang w:val="es-PA"/>
        </w:rPr>
        <w:t>1</w:t>
      </w:r>
      <w:commentRangeEnd w:id="11"/>
      <w:r w:rsidR="00D73B22">
        <w:rPr>
          <w:rStyle w:val="Refdecomentario"/>
        </w:rPr>
        <w:commentReference w:id="11"/>
      </w:r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. Resultados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. </w:t>
      </w:r>
    </w:p>
    <w:p w14:paraId="2877058F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</w:p>
    <w:p w14:paraId="791CFB57" w14:textId="47872D9E" w:rsidR="007F376A" w:rsidRPr="007F376A" w:rsidRDefault="007F376A" w:rsidP="007F376A">
      <w:pPr>
        <w:spacing w:after="0" w:line="480" w:lineRule="auto"/>
        <w:ind w:left="1134"/>
        <w:jc w:val="both"/>
        <w:rPr>
          <w:rFonts w:ascii="Georgia" w:eastAsia="Times New Roman" w:hAnsi="Georgia" w:cs="Aharoni"/>
          <w:b/>
          <w:bCs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b/>
          <w:bCs/>
          <w:sz w:val="24"/>
          <w:szCs w:val="24"/>
          <w:lang w:val="es-PA"/>
        </w:rPr>
        <w:t xml:space="preserve">        Tabla </w:t>
      </w:r>
      <w:commentRangeStart w:id="12"/>
      <w:r w:rsidRPr="007F376A">
        <w:rPr>
          <w:rFonts w:ascii="Georgia" w:eastAsia="Times New Roman" w:hAnsi="Georgia" w:cs="Aharoni"/>
          <w:b/>
          <w:bCs/>
          <w:sz w:val="24"/>
          <w:szCs w:val="24"/>
          <w:lang w:val="es-PA"/>
        </w:rPr>
        <w:fldChar w:fldCharType="begin"/>
      </w:r>
      <w:r w:rsidRPr="007F376A">
        <w:rPr>
          <w:rFonts w:ascii="Georgia" w:eastAsia="Times New Roman" w:hAnsi="Georgia" w:cs="Aharoni"/>
          <w:b/>
          <w:bCs/>
          <w:sz w:val="24"/>
          <w:szCs w:val="24"/>
          <w:lang w:val="es-PA"/>
        </w:rPr>
        <w:instrText xml:space="preserve"> SEQ Tabla \* ARABIC </w:instrText>
      </w:r>
      <w:r w:rsidRPr="007F376A">
        <w:rPr>
          <w:rFonts w:ascii="Georgia" w:eastAsia="Times New Roman" w:hAnsi="Georgia" w:cs="Aharoni"/>
          <w:b/>
          <w:bCs/>
          <w:sz w:val="24"/>
          <w:szCs w:val="24"/>
          <w:lang w:val="es-PA"/>
        </w:rPr>
        <w:fldChar w:fldCharType="separate"/>
      </w:r>
      <w:r w:rsidRPr="007F376A">
        <w:rPr>
          <w:rFonts w:ascii="Georgia" w:eastAsia="Times New Roman" w:hAnsi="Georgia" w:cs="Aharoni"/>
          <w:b/>
          <w:bCs/>
          <w:noProof/>
          <w:sz w:val="24"/>
          <w:szCs w:val="24"/>
          <w:lang w:val="es-PA"/>
        </w:rPr>
        <w:t>1</w:t>
      </w:r>
      <w:r w:rsidRPr="007F376A">
        <w:rPr>
          <w:rFonts w:ascii="Georgia" w:eastAsia="Times New Roman" w:hAnsi="Georgia" w:cs="Aharoni"/>
          <w:b/>
          <w:bCs/>
          <w:sz w:val="24"/>
          <w:szCs w:val="24"/>
          <w:lang w:val="es-PA"/>
        </w:rPr>
        <w:fldChar w:fldCharType="end"/>
      </w:r>
      <w:commentRangeEnd w:id="12"/>
      <w:r w:rsidR="00D73B22">
        <w:rPr>
          <w:rStyle w:val="Refdecomentario"/>
        </w:rPr>
        <w:commentReference w:id="12"/>
      </w:r>
      <w:r w:rsidR="00970EA7">
        <w:rPr>
          <w:rFonts w:ascii="Georgia" w:eastAsia="Times New Roman" w:hAnsi="Georgia" w:cs="Aharoni"/>
          <w:b/>
          <w:bCs/>
          <w:sz w:val="24"/>
          <w:szCs w:val="24"/>
          <w:lang w:val="es-PA"/>
        </w:rPr>
        <w:t>.</w:t>
      </w:r>
    </w:p>
    <w:p w14:paraId="67E321E1" w14:textId="77777777" w:rsidR="007F376A" w:rsidRPr="007F376A" w:rsidRDefault="007F376A" w:rsidP="007F376A">
      <w:pPr>
        <w:spacing w:after="0" w:line="480" w:lineRule="auto"/>
        <w:ind w:left="1440"/>
        <w:jc w:val="both"/>
        <w:rPr>
          <w:rFonts w:ascii="Georgia" w:eastAsia="Times New Roman" w:hAnsi="Georgia" w:cs="Aharoni"/>
          <w:i/>
          <w:iCs/>
          <w:color w:val="564B3C"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 </w:t>
      </w:r>
      <w:r w:rsidRPr="007F376A">
        <w:rPr>
          <w:rFonts w:ascii="Georgia" w:eastAsia="Times New Roman" w:hAnsi="Georgia" w:cs="Aharoni"/>
          <w:i/>
          <w:iCs/>
          <w:sz w:val="24"/>
          <w:szCs w:val="24"/>
          <w:lang w:val="es-PA"/>
        </w:rPr>
        <w:t xml:space="preserve">Indique nombre de la </w:t>
      </w:r>
      <w:commentRangeStart w:id="13"/>
      <w:r w:rsidRPr="007F376A">
        <w:rPr>
          <w:rFonts w:ascii="Georgia" w:eastAsia="Times New Roman" w:hAnsi="Georgia" w:cs="Aharoni"/>
          <w:i/>
          <w:iCs/>
          <w:sz w:val="24"/>
          <w:szCs w:val="24"/>
          <w:lang w:val="es-PA"/>
        </w:rPr>
        <w:t>Tabla</w:t>
      </w:r>
      <w:commentRangeEnd w:id="13"/>
      <w:r w:rsidR="00D73B22">
        <w:rPr>
          <w:rStyle w:val="Refdecomentario"/>
        </w:rPr>
        <w:commentReference w:id="13"/>
      </w:r>
    </w:p>
    <w:tbl>
      <w:tblPr>
        <w:tblStyle w:val="Tablaconcuadrcula1"/>
        <w:tblW w:w="6833" w:type="dxa"/>
        <w:jc w:val="center"/>
        <w:tblLook w:val="04A0" w:firstRow="1" w:lastRow="0" w:firstColumn="1" w:lastColumn="0" w:noHBand="0" w:noVBand="1"/>
      </w:tblPr>
      <w:tblGrid>
        <w:gridCol w:w="3163"/>
        <w:gridCol w:w="3670"/>
      </w:tblGrid>
      <w:tr w:rsidR="007F376A" w:rsidRPr="007F376A" w14:paraId="65AA9B7C" w14:textId="77777777" w:rsidTr="00224CC8">
        <w:trPr>
          <w:trHeight w:val="323"/>
          <w:jc w:val="center"/>
        </w:trPr>
        <w:tc>
          <w:tcPr>
            <w:tcW w:w="3163" w:type="dxa"/>
            <w:hideMark/>
          </w:tcPr>
          <w:p w14:paraId="0F979686" w14:textId="77777777" w:rsidR="007F376A" w:rsidRPr="007F376A" w:rsidRDefault="007F376A" w:rsidP="007F376A">
            <w:pPr>
              <w:spacing w:line="360" w:lineRule="auto"/>
              <w:jc w:val="center"/>
              <w:rPr>
                <w:rFonts w:ascii="Georgia" w:hAnsi="Georgia" w:cs="Aharoni"/>
                <w:color w:val="000000"/>
                <w:sz w:val="24"/>
                <w:szCs w:val="24"/>
              </w:rPr>
            </w:pPr>
            <w:r w:rsidRPr="007F376A">
              <w:rPr>
                <w:rFonts w:ascii="Georgia" w:hAnsi="Georgia" w:cs="Aharoni"/>
                <w:color w:val="000000"/>
                <w:sz w:val="24"/>
                <w:szCs w:val="24"/>
              </w:rPr>
              <w:t>Categoría</w:t>
            </w:r>
          </w:p>
        </w:tc>
        <w:tc>
          <w:tcPr>
            <w:tcW w:w="3670" w:type="dxa"/>
            <w:hideMark/>
          </w:tcPr>
          <w:p w14:paraId="457647BB" w14:textId="77777777" w:rsidR="007F376A" w:rsidRPr="007F376A" w:rsidRDefault="007F376A" w:rsidP="007F376A">
            <w:pPr>
              <w:spacing w:line="360" w:lineRule="auto"/>
              <w:jc w:val="center"/>
              <w:rPr>
                <w:rFonts w:ascii="Georgia" w:hAnsi="Georgia" w:cs="Aharoni"/>
                <w:color w:val="000000"/>
                <w:sz w:val="24"/>
                <w:szCs w:val="24"/>
              </w:rPr>
            </w:pPr>
            <w:r w:rsidRPr="007F376A">
              <w:rPr>
                <w:rFonts w:ascii="Georgia" w:hAnsi="Georgia" w:cs="Aharoni"/>
                <w:color w:val="000000"/>
                <w:sz w:val="24"/>
                <w:szCs w:val="24"/>
              </w:rPr>
              <w:t>Variable</w:t>
            </w:r>
          </w:p>
        </w:tc>
      </w:tr>
      <w:tr w:rsidR="007F376A" w:rsidRPr="007F376A" w14:paraId="104F581B" w14:textId="77777777" w:rsidTr="00224CC8">
        <w:trPr>
          <w:trHeight w:val="252"/>
          <w:jc w:val="center"/>
        </w:trPr>
        <w:tc>
          <w:tcPr>
            <w:tcW w:w="3163" w:type="dxa"/>
            <w:hideMark/>
          </w:tcPr>
          <w:p w14:paraId="5D1BD9FC" w14:textId="77777777" w:rsidR="007F376A" w:rsidRPr="007F376A" w:rsidRDefault="007F376A" w:rsidP="007F376A">
            <w:pPr>
              <w:spacing w:line="360" w:lineRule="auto"/>
              <w:ind w:firstLine="33"/>
              <w:jc w:val="center"/>
              <w:rPr>
                <w:rFonts w:ascii="Georgia" w:hAnsi="Georgia" w:cs="Aharoni"/>
                <w:color w:val="4E501F"/>
                <w:sz w:val="24"/>
                <w:szCs w:val="24"/>
              </w:rPr>
            </w:pPr>
            <w:r w:rsidRPr="007F376A">
              <w:rPr>
                <w:rFonts w:ascii="Georgia" w:hAnsi="Georgia" w:cs="Aharoni"/>
                <w:color w:val="4E501F"/>
                <w:sz w:val="24"/>
                <w:szCs w:val="24"/>
              </w:rPr>
              <w:t>A</w:t>
            </w:r>
          </w:p>
        </w:tc>
        <w:tc>
          <w:tcPr>
            <w:tcW w:w="3670" w:type="dxa"/>
            <w:hideMark/>
          </w:tcPr>
          <w:p w14:paraId="10866EA5" w14:textId="77777777" w:rsidR="007F376A" w:rsidRPr="007F376A" w:rsidRDefault="007F376A" w:rsidP="007F376A">
            <w:pPr>
              <w:spacing w:line="360" w:lineRule="auto"/>
              <w:jc w:val="center"/>
              <w:rPr>
                <w:rFonts w:ascii="Georgia" w:hAnsi="Georgia" w:cs="Aharoni"/>
                <w:sz w:val="24"/>
                <w:szCs w:val="24"/>
              </w:rPr>
            </w:pPr>
            <w:r w:rsidRPr="007F376A">
              <w:rPr>
                <w:rFonts w:ascii="Georgia" w:hAnsi="Georgia" w:cs="Aharoni"/>
                <w:sz w:val="24"/>
                <w:szCs w:val="24"/>
              </w:rPr>
              <w:t>15</w:t>
            </w:r>
          </w:p>
        </w:tc>
      </w:tr>
      <w:tr w:rsidR="007F376A" w:rsidRPr="007F376A" w14:paraId="30937613" w14:textId="77777777" w:rsidTr="00224CC8">
        <w:trPr>
          <w:trHeight w:val="252"/>
          <w:jc w:val="center"/>
        </w:trPr>
        <w:tc>
          <w:tcPr>
            <w:tcW w:w="3163" w:type="dxa"/>
            <w:hideMark/>
          </w:tcPr>
          <w:p w14:paraId="4EF3C512" w14:textId="77777777" w:rsidR="007F376A" w:rsidRPr="007F376A" w:rsidRDefault="007F376A" w:rsidP="007F376A">
            <w:pPr>
              <w:spacing w:line="360" w:lineRule="auto"/>
              <w:ind w:firstLine="33"/>
              <w:jc w:val="center"/>
              <w:rPr>
                <w:rFonts w:ascii="Georgia" w:hAnsi="Georgia" w:cs="Aharoni"/>
                <w:color w:val="4E501F"/>
                <w:sz w:val="24"/>
                <w:szCs w:val="24"/>
              </w:rPr>
            </w:pPr>
            <w:r w:rsidRPr="007F376A">
              <w:rPr>
                <w:rFonts w:ascii="Georgia" w:hAnsi="Georgia" w:cs="Aharoni"/>
                <w:color w:val="4E501F"/>
                <w:sz w:val="24"/>
                <w:szCs w:val="24"/>
              </w:rPr>
              <w:t>B</w:t>
            </w:r>
          </w:p>
        </w:tc>
        <w:tc>
          <w:tcPr>
            <w:tcW w:w="3670" w:type="dxa"/>
            <w:hideMark/>
          </w:tcPr>
          <w:p w14:paraId="78DC2564" w14:textId="77777777" w:rsidR="007F376A" w:rsidRPr="007F376A" w:rsidRDefault="007F376A" w:rsidP="007F376A">
            <w:pPr>
              <w:spacing w:line="360" w:lineRule="auto"/>
              <w:jc w:val="center"/>
              <w:rPr>
                <w:rFonts w:ascii="Georgia" w:hAnsi="Georgia" w:cs="Aharoni"/>
                <w:sz w:val="24"/>
                <w:szCs w:val="24"/>
              </w:rPr>
            </w:pPr>
            <w:r w:rsidRPr="007F376A">
              <w:rPr>
                <w:rFonts w:ascii="Georgia" w:hAnsi="Georgia" w:cs="Aharoni"/>
                <w:sz w:val="24"/>
                <w:szCs w:val="24"/>
              </w:rPr>
              <w:t>28</w:t>
            </w:r>
          </w:p>
        </w:tc>
      </w:tr>
      <w:tr w:rsidR="007F376A" w:rsidRPr="007F376A" w14:paraId="03FAC044" w14:textId="77777777" w:rsidTr="00224CC8">
        <w:trPr>
          <w:trHeight w:val="252"/>
          <w:jc w:val="center"/>
        </w:trPr>
        <w:tc>
          <w:tcPr>
            <w:tcW w:w="3163" w:type="dxa"/>
            <w:hideMark/>
          </w:tcPr>
          <w:p w14:paraId="24257D69" w14:textId="77777777" w:rsidR="007F376A" w:rsidRPr="007F376A" w:rsidRDefault="007F376A" w:rsidP="007F376A">
            <w:pPr>
              <w:spacing w:line="360" w:lineRule="auto"/>
              <w:ind w:firstLine="33"/>
              <w:jc w:val="center"/>
              <w:rPr>
                <w:rFonts w:ascii="Georgia" w:hAnsi="Georgia" w:cs="Aharoni"/>
                <w:color w:val="4E501F"/>
                <w:sz w:val="24"/>
                <w:szCs w:val="24"/>
              </w:rPr>
            </w:pPr>
            <w:r w:rsidRPr="007F376A">
              <w:rPr>
                <w:rFonts w:ascii="Georgia" w:hAnsi="Georgia" w:cs="Aharoni"/>
                <w:color w:val="4E501F"/>
                <w:sz w:val="24"/>
                <w:szCs w:val="24"/>
              </w:rPr>
              <w:lastRenderedPageBreak/>
              <w:t>C</w:t>
            </w:r>
          </w:p>
        </w:tc>
        <w:tc>
          <w:tcPr>
            <w:tcW w:w="3670" w:type="dxa"/>
            <w:hideMark/>
          </w:tcPr>
          <w:p w14:paraId="4D48FC10" w14:textId="77777777" w:rsidR="007F376A" w:rsidRPr="007F376A" w:rsidRDefault="007F376A" w:rsidP="007F376A">
            <w:pPr>
              <w:spacing w:line="360" w:lineRule="auto"/>
              <w:jc w:val="center"/>
              <w:rPr>
                <w:rFonts w:ascii="Georgia" w:hAnsi="Georgia" w:cs="Aharoni"/>
                <w:sz w:val="24"/>
                <w:szCs w:val="24"/>
              </w:rPr>
            </w:pPr>
            <w:r w:rsidRPr="007F376A">
              <w:rPr>
                <w:rFonts w:ascii="Georgia" w:hAnsi="Georgia" w:cs="Aharoni"/>
                <w:sz w:val="24"/>
                <w:szCs w:val="24"/>
              </w:rPr>
              <w:t>24</w:t>
            </w:r>
          </w:p>
        </w:tc>
      </w:tr>
      <w:tr w:rsidR="007F376A" w:rsidRPr="007F376A" w14:paraId="12830F0B" w14:textId="77777777" w:rsidTr="00224CC8">
        <w:trPr>
          <w:trHeight w:val="175"/>
          <w:jc w:val="center"/>
        </w:trPr>
        <w:tc>
          <w:tcPr>
            <w:tcW w:w="3163" w:type="dxa"/>
            <w:hideMark/>
          </w:tcPr>
          <w:p w14:paraId="45AEAAFF" w14:textId="77777777" w:rsidR="007F376A" w:rsidRPr="007F376A" w:rsidRDefault="007F376A" w:rsidP="007F376A">
            <w:pPr>
              <w:spacing w:line="360" w:lineRule="auto"/>
              <w:ind w:firstLine="33"/>
              <w:jc w:val="center"/>
              <w:rPr>
                <w:rFonts w:ascii="Georgia" w:hAnsi="Georgia" w:cs="Aharoni"/>
                <w:color w:val="4E501F"/>
                <w:sz w:val="24"/>
                <w:szCs w:val="24"/>
              </w:rPr>
            </w:pPr>
            <w:r w:rsidRPr="007F376A">
              <w:rPr>
                <w:rFonts w:ascii="Georgia" w:hAnsi="Georgia" w:cs="Aharoni"/>
                <w:color w:val="4E501F"/>
                <w:sz w:val="24"/>
                <w:szCs w:val="24"/>
              </w:rPr>
              <w:t>D</w:t>
            </w:r>
          </w:p>
        </w:tc>
        <w:tc>
          <w:tcPr>
            <w:tcW w:w="3670" w:type="dxa"/>
            <w:hideMark/>
          </w:tcPr>
          <w:p w14:paraId="58E2DE9D" w14:textId="77777777" w:rsidR="007F376A" w:rsidRPr="007F376A" w:rsidRDefault="007F376A" w:rsidP="007F376A">
            <w:pPr>
              <w:spacing w:line="360" w:lineRule="auto"/>
              <w:jc w:val="center"/>
              <w:rPr>
                <w:rFonts w:ascii="Georgia" w:hAnsi="Georgia" w:cs="Aharoni"/>
                <w:sz w:val="24"/>
                <w:szCs w:val="24"/>
              </w:rPr>
            </w:pPr>
            <w:r w:rsidRPr="007F376A">
              <w:rPr>
                <w:rFonts w:ascii="Georgia" w:hAnsi="Georgia" w:cs="Aharoni"/>
                <w:sz w:val="24"/>
                <w:szCs w:val="24"/>
              </w:rPr>
              <w:t>4</w:t>
            </w:r>
          </w:p>
        </w:tc>
      </w:tr>
      <w:tr w:rsidR="007F376A" w:rsidRPr="007F376A" w14:paraId="22398414" w14:textId="77777777" w:rsidTr="00224CC8">
        <w:trPr>
          <w:trHeight w:val="252"/>
          <w:jc w:val="center"/>
        </w:trPr>
        <w:tc>
          <w:tcPr>
            <w:tcW w:w="3163" w:type="dxa"/>
            <w:hideMark/>
          </w:tcPr>
          <w:p w14:paraId="48E4E2F3" w14:textId="77777777" w:rsidR="007F376A" w:rsidRPr="007F376A" w:rsidRDefault="007F376A" w:rsidP="007F376A">
            <w:pPr>
              <w:spacing w:line="360" w:lineRule="auto"/>
              <w:ind w:firstLine="33"/>
              <w:jc w:val="center"/>
              <w:rPr>
                <w:rFonts w:ascii="Georgia" w:hAnsi="Georgia" w:cs="Aharoni"/>
                <w:color w:val="4E501F"/>
                <w:sz w:val="24"/>
                <w:szCs w:val="24"/>
              </w:rPr>
            </w:pPr>
            <w:r w:rsidRPr="007F376A">
              <w:rPr>
                <w:rFonts w:ascii="Georgia" w:hAnsi="Georgia" w:cs="Aharoni"/>
                <w:color w:val="4E501F"/>
                <w:sz w:val="24"/>
                <w:szCs w:val="24"/>
              </w:rPr>
              <w:t>E</w:t>
            </w:r>
          </w:p>
        </w:tc>
        <w:tc>
          <w:tcPr>
            <w:tcW w:w="3670" w:type="dxa"/>
            <w:hideMark/>
          </w:tcPr>
          <w:p w14:paraId="0FE368D6" w14:textId="77777777" w:rsidR="007F376A" w:rsidRPr="007F376A" w:rsidRDefault="007F376A" w:rsidP="007F376A">
            <w:pPr>
              <w:spacing w:line="360" w:lineRule="auto"/>
              <w:jc w:val="center"/>
              <w:rPr>
                <w:rFonts w:ascii="Georgia" w:hAnsi="Georgia" w:cs="Aharoni"/>
                <w:sz w:val="24"/>
                <w:szCs w:val="24"/>
              </w:rPr>
            </w:pPr>
            <w:r w:rsidRPr="007F376A">
              <w:rPr>
                <w:rFonts w:ascii="Georgia" w:hAnsi="Georgia" w:cs="Aharoni"/>
                <w:sz w:val="24"/>
                <w:szCs w:val="24"/>
              </w:rPr>
              <w:t>2</w:t>
            </w:r>
          </w:p>
        </w:tc>
      </w:tr>
      <w:tr w:rsidR="007F376A" w:rsidRPr="007F376A" w14:paraId="6A6A84F4" w14:textId="77777777" w:rsidTr="00224CC8">
        <w:trPr>
          <w:trHeight w:val="263"/>
          <w:jc w:val="center"/>
        </w:trPr>
        <w:tc>
          <w:tcPr>
            <w:tcW w:w="3163" w:type="dxa"/>
            <w:hideMark/>
          </w:tcPr>
          <w:p w14:paraId="138CBECC" w14:textId="77777777" w:rsidR="007F376A" w:rsidRPr="007F376A" w:rsidRDefault="007F376A" w:rsidP="007F376A">
            <w:pPr>
              <w:spacing w:line="360" w:lineRule="auto"/>
              <w:ind w:firstLine="33"/>
              <w:jc w:val="center"/>
              <w:rPr>
                <w:rFonts w:ascii="Georgia" w:hAnsi="Georgia" w:cs="Aharoni"/>
                <w:sz w:val="24"/>
                <w:szCs w:val="24"/>
              </w:rPr>
            </w:pPr>
            <w:r w:rsidRPr="007F376A">
              <w:rPr>
                <w:rFonts w:ascii="Georgia" w:hAnsi="Georgia" w:cs="Aharoni"/>
                <w:sz w:val="24"/>
                <w:szCs w:val="24"/>
              </w:rPr>
              <w:t>Total</w:t>
            </w:r>
          </w:p>
        </w:tc>
        <w:tc>
          <w:tcPr>
            <w:tcW w:w="3670" w:type="dxa"/>
            <w:hideMark/>
          </w:tcPr>
          <w:p w14:paraId="19804F2F" w14:textId="77777777" w:rsidR="007F376A" w:rsidRPr="007F376A" w:rsidRDefault="007F376A" w:rsidP="007F376A">
            <w:pPr>
              <w:spacing w:line="360" w:lineRule="auto"/>
              <w:jc w:val="center"/>
              <w:rPr>
                <w:rFonts w:ascii="Georgia" w:hAnsi="Georgia" w:cs="Aharoni"/>
                <w:b/>
                <w:sz w:val="24"/>
                <w:szCs w:val="24"/>
              </w:rPr>
            </w:pPr>
            <w:r w:rsidRPr="007F376A">
              <w:rPr>
                <w:rFonts w:ascii="Georgia" w:hAnsi="Georgia" w:cs="Aharoni"/>
                <w:b/>
                <w:sz w:val="24"/>
                <w:szCs w:val="24"/>
              </w:rPr>
              <w:t>73</w:t>
            </w:r>
          </w:p>
        </w:tc>
      </w:tr>
    </w:tbl>
    <w:p w14:paraId="137B7E67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left="1134"/>
        <w:jc w:val="both"/>
        <w:rPr>
          <w:rFonts w:ascii="Georgia" w:eastAsia="Times New Roman" w:hAnsi="Georgia" w:cs="Aharoni"/>
          <w:b/>
          <w:bCs/>
          <w:sz w:val="24"/>
          <w:szCs w:val="24"/>
          <w:lang w:val="es-VE"/>
        </w:rPr>
      </w:pPr>
      <w:r w:rsidRPr="007F376A">
        <w:rPr>
          <w:rFonts w:ascii="Georgia" w:eastAsia="Times New Roman" w:hAnsi="Georgia" w:cs="Aharoni"/>
          <w:b/>
          <w:bCs/>
          <w:sz w:val="24"/>
          <w:szCs w:val="24"/>
          <w:lang w:val="es-PA"/>
        </w:rPr>
        <w:t xml:space="preserve">       </w:t>
      </w:r>
      <w:r w:rsidRPr="00970EA7">
        <w:rPr>
          <w:rFonts w:ascii="Georgia" w:eastAsia="Times New Roman" w:hAnsi="Georgia" w:cs="Aharoni"/>
          <w:sz w:val="24"/>
          <w:szCs w:val="24"/>
          <w:lang w:val="es-PA"/>
        </w:rPr>
        <w:t>Fuente:</w:t>
      </w:r>
      <w:r w:rsidRPr="007F376A">
        <w:rPr>
          <w:rFonts w:ascii="Georgia" w:eastAsia="Times New Roman" w:hAnsi="Georgia" w:cs="Aharoni"/>
          <w:b/>
          <w:bCs/>
          <w:sz w:val="24"/>
          <w:szCs w:val="24"/>
          <w:lang w:val="es-PA"/>
        </w:rPr>
        <w:t xml:space="preserve"> </w:t>
      </w:r>
      <w:r w:rsidRPr="007F376A">
        <w:rPr>
          <w:rFonts w:ascii="Georgia" w:eastAsia="Times New Roman" w:hAnsi="Georgia" w:cs="Aharoni"/>
          <w:sz w:val="24"/>
          <w:szCs w:val="24"/>
          <w:lang w:val="es-VE"/>
        </w:rPr>
        <w:t>Autor (XXXX).</w:t>
      </w:r>
    </w:p>
    <w:p w14:paraId="03ACEF44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</w:p>
    <w:p w14:paraId="1C63BFDF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Resultados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>.</w:t>
      </w:r>
    </w:p>
    <w:p w14:paraId="39C4A262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</w:p>
    <w:p w14:paraId="4796514F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Resultados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>.</w:t>
      </w:r>
    </w:p>
    <w:p w14:paraId="6CBA1704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</w:p>
    <w:p w14:paraId="3A11F40F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Resultados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. En la Figura 2 se presentan los resultados. Resultados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>.</w:t>
      </w:r>
    </w:p>
    <w:p w14:paraId="5DCCA3D0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</w:p>
    <w:p w14:paraId="0EB53D87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lang w:val="es-PA"/>
        </w:rPr>
      </w:pPr>
    </w:p>
    <w:p w14:paraId="5A062B26" w14:textId="5A884531" w:rsidR="007F376A" w:rsidRDefault="007F376A" w:rsidP="007F376A">
      <w:pPr>
        <w:tabs>
          <w:tab w:val="left" w:pos="9356"/>
        </w:tabs>
        <w:spacing w:after="0" w:line="360" w:lineRule="auto"/>
        <w:ind w:left="1843"/>
        <w:jc w:val="both"/>
        <w:rPr>
          <w:rFonts w:ascii="Georgia" w:eastAsia="Times New Roman" w:hAnsi="Georgia" w:cs="Aharoni"/>
          <w:i/>
          <w:iCs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i/>
          <w:iCs/>
          <w:sz w:val="24"/>
          <w:szCs w:val="24"/>
          <w:lang w:val="es-PA"/>
        </w:rPr>
        <w:t xml:space="preserve">   </w:t>
      </w:r>
    </w:p>
    <w:p w14:paraId="62897C6F" w14:textId="77777777" w:rsidR="00970EA7" w:rsidRDefault="00970EA7" w:rsidP="007F376A">
      <w:pPr>
        <w:tabs>
          <w:tab w:val="left" w:pos="9356"/>
        </w:tabs>
        <w:spacing w:after="0" w:line="360" w:lineRule="auto"/>
        <w:ind w:left="1843"/>
        <w:jc w:val="both"/>
        <w:rPr>
          <w:rFonts w:ascii="Georgia" w:eastAsia="Times New Roman" w:hAnsi="Georgia" w:cs="Aharoni"/>
          <w:i/>
          <w:iCs/>
          <w:sz w:val="24"/>
          <w:szCs w:val="24"/>
          <w:lang w:val="es-PA"/>
        </w:rPr>
      </w:pPr>
    </w:p>
    <w:p w14:paraId="38369EDA" w14:textId="77777777" w:rsidR="00970EA7" w:rsidRDefault="00970EA7" w:rsidP="007F376A">
      <w:pPr>
        <w:tabs>
          <w:tab w:val="left" w:pos="9356"/>
        </w:tabs>
        <w:spacing w:after="0" w:line="360" w:lineRule="auto"/>
        <w:ind w:left="1843"/>
        <w:jc w:val="both"/>
        <w:rPr>
          <w:rFonts w:ascii="Georgia" w:eastAsia="Times New Roman" w:hAnsi="Georgia" w:cs="Aharoni"/>
          <w:i/>
          <w:iCs/>
          <w:sz w:val="24"/>
          <w:szCs w:val="24"/>
          <w:lang w:val="es-PA"/>
        </w:rPr>
      </w:pPr>
    </w:p>
    <w:p w14:paraId="13846DF4" w14:textId="77777777" w:rsidR="00970EA7" w:rsidRDefault="00970EA7" w:rsidP="007F376A">
      <w:pPr>
        <w:tabs>
          <w:tab w:val="left" w:pos="9356"/>
        </w:tabs>
        <w:spacing w:after="0" w:line="360" w:lineRule="auto"/>
        <w:ind w:left="1843"/>
        <w:jc w:val="both"/>
        <w:rPr>
          <w:rFonts w:ascii="Georgia" w:eastAsia="Times New Roman" w:hAnsi="Georgia" w:cs="Aharoni"/>
          <w:i/>
          <w:iCs/>
          <w:sz w:val="24"/>
          <w:szCs w:val="24"/>
          <w:lang w:val="es-PA"/>
        </w:rPr>
      </w:pPr>
    </w:p>
    <w:p w14:paraId="3856247E" w14:textId="77777777" w:rsidR="00970EA7" w:rsidRDefault="00970EA7" w:rsidP="007F376A">
      <w:pPr>
        <w:tabs>
          <w:tab w:val="left" w:pos="9356"/>
        </w:tabs>
        <w:spacing w:after="0" w:line="360" w:lineRule="auto"/>
        <w:ind w:left="1843"/>
        <w:jc w:val="both"/>
        <w:rPr>
          <w:rFonts w:ascii="Georgia" w:eastAsia="Times New Roman" w:hAnsi="Georgia" w:cs="Aharoni"/>
          <w:i/>
          <w:iCs/>
          <w:sz w:val="24"/>
          <w:szCs w:val="24"/>
          <w:lang w:val="es-PA"/>
        </w:rPr>
      </w:pPr>
    </w:p>
    <w:p w14:paraId="2CB57FC8" w14:textId="77777777" w:rsidR="00970EA7" w:rsidRDefault="00970EA7" w:rsidP="007F376A">
      <w:pPr>
        <w:tabs>
          <w:tab w:val="left" w:pos="9356"/>
        </w:tabs>
        <w:spacing w:after="0" w:line="360" w:lineRule="auto"/>
        <w:ind w:left="1843"/>
        <w:jc w:val="both"/>
        <w:rPr>
          <w:rFonts w:ascii="Georgia" w:eastAsia="Times New Roman" w:hAnsi="Georgia" w:cs="Aharoni"/>
          <w:b/>
          <w:bCs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b/>
          <w:bCs/>
          <w:sz w:val="24"/>
          <w:szCs w:val="24"/>
          <w:lang w:val="es-PA"/>
        </w:rPr>
        <w:t xml:space="preserve">Figura </w:t>
      </w:r>
      <w:r>
        <w:rPr>
          <w:rFonts w:ascii="Georgia" w:eastAsia="Times New Roman" w:hAnsi="Georgia" w:cs="Aharoni"/>
          <w:b/>
          <w:bCs/>
          <w:sz w:val="24"/>
          <w:szCs w:val="24"/>
          <w:lang w:val="es-PA"/>
        </w:rPr>
        <w:t>1</w:t>
      </w:r>
      <w:r>
        <w:rPr>
          <w:rFonts w:ascii="Georgia" w:eastAsia="Times New Roman" w:hAnsi="Georgia" w:cs="Aharoni"/>
          <w:b/>
          <w:bCs/>
          <w:sz w:val="24"/>
          <w:szCs w:val="24"/>
          <w:lang w:val="es-PA"/>
        </w:rPr>
        <w:t>.</w:t>
      </w:r>
    </w:p>
    <w:p w14:paraId="58A40E3C" w14:textId="49F3D5A7" w:rsidR="00970EA7" w:rsidRPr="00970EA7" w:rsidRDefault="00970EA7" w:rsidP="007F376A">
      <w:pPr>
        <w:tabs>
          <w:tab w:val="left" w:pos="9356"/>
        </w:tabs>
        <w:spacing w:after="0" w:line="360" w:lineRule="auto"/>
        <w:ind w:left="1843"/>
        <w:jc w:val="both"/>
        <w:rPr>
          <w:rFonts w:ascii="Georgia" w:eastAsia="Times New Roman" w:hAnsi="Georgia" w:cs="Aharoni"/>
          <w:i/>
          <w:iCs/>
          <w:sz w:val="24"/>
          <w:szCs w:val="24"/>
          <w:lang w:val="es-PA"/>
        </w:rPr>
      </w:pPr>
      <w:r w:rsidRPr="00970EA7">
        <w:rPr>
          <w:rFonts w:ascii="Georgia" w:eastAsia="Times New Roman" w:hAnsi="Georgia" w:cs="Aharoni"/>
          <w:i/>
          <w:iCs/>
          <w:sz w:val="24"/>
          <w:szCs w:val="24"/>
          <w:lang w:val="es-PA"/>
        </w:rPr>
        <w:t>Distribución docente</w:t>
      </w:r>
    </w:p>
    <w:p w14:paraId="5CFD4B87" w14:textId="77777777" w:rsidR="00970EA7" w:rsidRPr="007F376A" w:rsidRDefault="00970EA7" w:rsidP="007F376A">
      <w:pPr>
        <w:tabs>
          <w:tab w:val="left" w:pos="9356"/>
        </w:tabs>
        <w:spacing w:after="0" w:line="360" w:lineRule="auto"/>
        <w:ind w:left="1843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</w:p>
    <w:p w14:paraId="39B2391B" w14:textId="65766559" w:rsidR="007F376A" w:rsidRPr="007F376A" w:rsidRDefault="007F376A" w:rsidP="007F376A">
      <w:pPr>
        <w:tabs>
          <w:tab w:val="left" w:pos="9356"/>
        </w:tabs>
        <w:spacing w:after="0" w:line="360" w:lineRule="auto"/>
        <w:jc w:val="center"/>
        <w:rPr>
          <w:rFonts w:ascii="Georgia" w:eastAsia="Times New Roman" w:hAnsi="Georgia" w:cs="Aharoni"/>
          <w:lang w:val="es-PA"/>
        </w:rPr>
      </w:pPr>
      <w:r w:rsidRPr="007F376A">
        <w:rPr>
          <w:rFonts w:ascii="Georgia" w:eastAsia="Times New Roman" w:hAnsi="Georgia" w:cs="Aharoni"/>
          <w:noProof/>
          <w:lang w:val="es-ES_tradnl" w:eastAsia="es-ES_tradnl"/>
        </w:rPr>
        <w:drawing>
          <wp:inline distT="0" distB="0" distL="0" distR="0" wp14:anchorId="01613F38" wp14:editId="6925AD4D">
            <wp:extent cx="3520440" cy="1825625"/>
            <wp:effectExtent l="0" t="0" r="3810" b="3175"/>
            <wp:docPr id="2" name="Gráfico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7F376A">
        <w:rPr>
          <w:rFonts w:ascii="Georgia" w:eastAsia="Times New Roman" w:hAnsi="Georgia" w:cs="Aharoni"/>
          <w:lang w:val="es-PA"/>
        </w:rPr>
        <w:t xml:space="preserve"> </w:t>
      </w:r>
    </w:p>
    <w:p w14:paraId="5964AE52" w14:textId="74818E83" w:rsidR="007F376A" w:rsidRPr="007F376A" w:rsidRDefault="007F376A" w:rsidP="007F376A">
      <w:pPr>
        <w:tabs>
          <w:tab w:val="left" w:pos="9356"/>
        </w:tabs>
        <w:spacing w:after="0" w:line="360" w:lineRule="auto"/>
        <w:ind w:left="1843"/>
        <w:jc w:val="both"/>
        <w:rPr>
          <w:rFonts w:ascii="Georgia" w:eastAsia="Times New Roman" w:hAnsi="Georgia" w:cs="Aharoni"/>
          <w:b/>
          <w:bCs/>
          <w:sz w:val="24"/>
          <w:szCs w:val="24"/>
          <w:lang w:val="es-PA"/>
        </w:rPr>
      </w:pPr>
      <w:r w:rsidRPr="00970EA7">
        <w:rPr>
          <w:rFonts w:ascii="Georgia" w:eastAsia="Times New Roman" w:hAnsi="Georgia" w:cs="Aharoni"/>
          <w:sz w:val="24"/>
          <w:szCs w:val="24"/>
          <w:lang w:val="es-PA"/>
        </w:rPr>
        <w:t xml:space="preserve">       Fuente:</w:t>
      </w:r>
      <w:r w:rsidRPr="007F376A">
        <w:rPr>
          <w:rFonts w:ascii="Georgia" w:eastAsia="Times New Roman" w:hAnsi="Georgia" w:cs="Aharoni"/>
          <w:sz w:val="24"/>
          <w:szCs w:val="24"/>
          <w:lang w:val="es-VE"/>
        </w:rPr>
        <w:t xml:space="preserve"> Autor (XXXX)</w:t>
      </w:r>
      <w:r w:rsidRPr="007F376A">
        <w:rPr>
          <w:rFonts w:ascii="Georgia" w:eastAsia="Times New Roman" w:hAnsi="Georgia" w:cs="Aharoni"/>
          <w:b/>
          <w:bCs/>
          <w:sz w:val="24"/>
          <w:szCs w:val="24"/>
          <w:lang w:val="es-PA"/>
        </w:rPr>
        <w:t>.</w:t>
      </w:r>
    </w:p>
    <w:p w14:paraId="06806FF6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b/>
          <w:bCs/>
          <w:lang w:val="es-PA"/>
        </w:rPr>
      </w:pPr>
    </w:p>
    <w:p w14:paraId="0853E0A0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Resultados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resultados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>.</w:t>
      </w:r>
    </w:p>
    <w:p w14:paraId="14DD0CB4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</w:p>
    <w:p w14:paraId="7F3D202A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Discusión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lastRenderedPageBreak/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>.</w:t>
      </w:r>
    </w:p>
    <w:p w14:paraId="6707F619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</w:p>
    <w:p w14:paraId="37790D40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Discusión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Discusión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>.</w:t>
      </w:r>
    </w:p>
    <w:p w14:paraId="39FE26DE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</w:p>
    <w:p w14:paraId="6625EB96" w14:textId="77777777" w:rsidR="007F376A" w:rsidRPr="007F376A" w:rsidRDefault="007F376A" w:rsidP="007F376A">
      <w:pPr>
        <w:keepNext/>
        <w:keepLines/>
        <w:spacing w:before="40" w:after="0" w:line="360" w:lineRule="auto"/>
        <w:outlineLvl w:val="1"/>
        <w:rPr>
          <w:rFonts w:ascii="Georgia" w:eastAsia="Times New Roman" w:hAnsi="Georgia" w:cs="Aharoni"/>
          <w:b/>
          <w:sz w:val="24"/>
          <w:szCs w:val="24"/>
          <w:lang w:val="es-PA"/>
        </w:rPr>
      </w:pPr>
      <w:commentRangeStart w:id="14"/>
      <w:r w:rsidRPr="007F376A">
        <w:rPr>
          <w:rFonts w:ascii="Georgia" w:eastAsia="Times New Roman" w:hAnsi="Georgia" w:cs="Aharoni"/>
          <w:b/>
          <w:sz w:val="24"/>
          <w:szCs w:val="24"/>
          <w:lang w:val="es-PA"/>
        </w:rPr>
        <w:t>Conclusiones</w:t>
      </w:r>
      <w:commentRangeEnd w:id="14"/>
      <w:r w:rsidR="00D73B22">
        <w:rPr>
          <w:rStyle w:val="Refdecomentario"/>
        </w:rPr>
        <w:commentReference w:id="14"/>
      </w:r>
      <w:r w:rsidRPr="007F376A">
        <w:rPr>
          <w:rFonts w:ascii="Georgia" w:eastAsia="Times New Roman" w:hAnsi="Georgia" w:cs="Aharoni"/>
          <w:b/>
          <w:sz w:val="24"/>
          <w:szCs w:val="24"/>
          <w:lang w:val="es-PA"/>
        </w:rPr>
        <w:t xml:space="preserve"> </w:t>
      </w:r>
    </w:p>
    <w:p w14:paraId="57CBCAA2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Conclusiones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>.</w:t>
      </w:r>
    </w:p>
    <w:p w14:paraId="40298D55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</w:p>
    <w:p w14:paraId="151FBF9C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Conclusiones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lastRenderedPageBreak/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>.</w:t>
      </w:r>
    </w:p>
    <w:p w14:paraId="7E069351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</w:p>
    <w:p w14:paraId="5D4E8DD9" w14:textId="6AD49EFB" w:rsid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Conclusiones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conclusiones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>.</w:t>
      </w:r>
    </w:p>
    <w:p w14:paraId="79E3EE67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</w:p>
    <w:p w14:paraId="646FCC1C" w14:textId="77777777" w:rsidR="007F376A" w:rsidRPr="007F376A" w:rsidRDefault="007F376A" w:rsidP="007F376A">
      <w:pPr>
        <w:keepNext/>
        <w:keepLines/>
        <w:spacing w:before="40" w:after="0" w:line="360" w:lineRule="auto"/>
        <w:outlineLvl w:val="1"/>
        <w:rPr>
          <w:rFonts w:ascii="Georgia" w:eastAsia="Times New Roman" w:hAnsi="Georgia" w:cs="Aharoni"/>
          <w:b/>
          <w:sz w:val="24"/>
          <w:szCs w:val="24"/>
          <w:lang w:val="es-PA"/>
        </w:rPr>
      </w:pPr>
      <w:commentRangeStart w:id="15"/>
      <w:r w:rsidRPr="007F376A">
        <w:rPr>
          <w:rFonts w:ascii="Georgia" w:eastAsia="Times New Roman" w:hAnsi="Georgia" w:cs="Aharoni"/>
          <w:b/>
          <w:sz w:val="24"/>
          <w:szCs w:val="24"/>
          <w:lang w:val="es-PA"/>
        </w:rPr>
        <w:t>Agradecimiento</w:t>
      </w:r>
      <w:commentRangeEnd w:id="15"/>
      <w:r w:rsidR="00D73B22">
        <w:rPr>
          <w:rStyle w:val="Refdecomentario"/>
        </w:rPr>
        <w:commentReference w:id="15"/>
      </w:r>
    </w:p>
    <w:p w14:paraId="2FF64C81" w14:textId="77777777" w:rsidR="007F376A" w:rsidRPr="007F376A" w:rsidRDefault="007F376A" w:rsidP="007F376A">
      <w:pPr>
        <w:keepNext/>
        <w:keepLines/>
        <w:spacing w:before="40" w:after="0" w:line="360" w:lineRule="auto"/>
        <w:ind w:firstLine="567"/>
        <w:outlineLvl w:val="1"/>
        <w:rPr>
          <w:rFonts w:ascii="Georgia" w:eastAsia="Times New Roman" w:hAnsi="Georgia" w:cs="Aharoni"/>
          <w:b/>
          <w:sz w:val="24"/>
          <w:szCs w:val="24"/>
          <w:lang w:val="es-PA"/>
        </w:rPr>
      </w:pPr>
    </w:p>
    <w:p w14:paraId="16E1ADC8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Palabra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 xml:space="preserve"> </w:t>
      </w: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PA"/>
        </w:rPr>
        <w:t>Palabra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PA"/>
        </w:rPr>
        <w:t>.</w:t>
      </w:r>
    </w:p>
    <w:p w14:paraId="29A4AEC0" w14:textId="77777777" w:rsidR="007F376A" w:rsidRPr="007F376A" w:rsidRDefault="007F376A" w:rsidP="007F376A">
      <w:pPr>
        <w:tabs>
          <w:tab w:val="left" w:pos="9356"/>
        </w:tabs>
        <w:spacing w:after="0" w:line="360" w:lineRule="auto"/>
        <w:ind w:firstLine="567"/>
        <w:jc w:val="both"/>
        <w:rPr>
          <w:rFonts w:ascii="Georgia" w:eastAsia="Times New Roman" w:hAnsi="Georgia" w:cs="Aharoni"/>
          <w:sz w:val="24"/>
          <w:szCs w:val="24"/>
          <w:lang w:val="es-PA"/>
        </w:rPr>
      </w:pPr>
    </w:p>
    <w:p w14:paraId="2DD0CB53" w14:textId="77777777" w:rsidR="007F376A" w:rsidRPr="007F376A" w:rsidRDefault="007F376A" w:rsidP="007F376A">
      <w:pPr>
        <w:keepNext/>
        <w:keepLines/>
        <w:spacing w:before="40" w:after="0" w:line="360" w:lineRule="auto"/>
        <w:ind w:firstLine="567"/>
        <w:outlineLvl w:val="1"/>
        <w:rPr>
          <w:rFonts w:ascii="Georgia" w:eastAsia="Times New Roman" w:hAnsi="Georgia" w:cs="Aharoni"/>
          <w:b/>
          <w:sz w:val="24"/>
          <w:szCs w:val="24"/>
          <w:lang w:val="es-PA"/>
        </w:rPr>
      </w:pPr>
      <w:r w:rsidRPr="007F376A">
        <w:rPr>
          <w:rFonts w:ascii="Georgia" w:eastAsia="Times New Roman" w:hAnsi="Georgia" w:cs="Aharoni"/>
          <w:b/>
          <w:sz w:val="24"/>
          <w:szCs w:val="24"/>
          <w:lang w:val="es-PA"/>
        </w:rPr>
        <w:t xml:space="preserve">Referencias </w:t>
      </w:r>
      <w:commentRangeStart w:id="16"/>
      <w:r w:rsidRPr="007F376A">
        <w:rPr>
          <w:rFonts w:ascii="Georgia" w:eastAsia="Times New Roman" w:hAnsi="Georgia" w:cs="Aharoni"/>
          <w:b/>
          <w:sz w:val="24"/>
          <w:szCs w:val="24"/>
          <w:lang w:val="es-PA"/>
        </w:rPr>
        <w:t>Bibliográficas</w:t>
      </w:r>
      <w:commentRangeEnd w:id="16"/>
      <w:r w:rsidR="00D73B22">
        <w:rPr>
          <w:rStyle w:val="Refdecomentario"/>
        </w:rPr>
        <w:commentReference w:id="16"/>
      </w:r>
    </w:p>
    <w:p w14:paraId="3E15053F" w14:textId="77777777" w:rsidR="007F376A" w:rsidRPr="007F376A" w:rsidRDefault="007F376A" w:rsidP="007F376A">
      <w:pPr>
        <w:keepNext/>
        <w:keepLines/>
        <w:spacing w:before="40" w:after="0" w:line="360" w:lineRule="auto"/>
        <w:ind w:firstLine="567"/>
        <w:outlineLvl w:val="1"/>
        <w:rPr>
          <w:rFonts w:ascii="Georgia" w:eastAsia="Times New Roman" w:hAnsi="Georgia" w:cs="Aharoni"/>
          <w:b/>
          <w:sz w:val="24"/>
          <w:szCs w:val="24"/>
          <w:lang w:val="es-PA"/>
        </w:rPr>
      </w:pPr>
    </w:p>
    <w:p w14:paraId="47771069" w14:textId="77777777" w:rsidR="007F376A" w:rsidRDefault="007F376A" w:rsidP="00970EA7">
      <w:pPr>
        <w:spacing w:after="0" w:line="240" w:lineRule="atLeast"/>
        <w:ind w:left="567" w:hanging="567"/>
        <w:jc w:val="both"/>
        <w:rPr>
          <w:rFonts w:ascii="Georgia" w:eastAsia="Times New Roman" w:hAnsi="Georgia" w:cs="Aharoni"/>
          <w:sz w:val="24"/>
          <w:szCs w:val="24"/>
          <w:lang w:val="es-MX"/>
        </w:rPr>
      </w:pPr>
      <w:r w:rsidRPr="007F376A">
        <w:rPr>
          <w:rFonts w:ascii="Georgia" w:eastAsia="Times New Roman" w:hAnsi="Georgia" w:cs="Aharoni"/>
          <w:sz w:val="24"/>
          <w:szCs w:val="24"/>
          <w:lang w:val="es-MX"/>
        </w:rPr>
        <w:t xml:space="preserve">Autoridad Nacional del Ambiente (1995). Ley 24 del 7 de junio de 1995. “Por la cual se establece la legislación de vida silvestre en la República de Panamá y se dictan otras disposiciones”. Gaceta Oficial Nº22,801 de 9 de junio de 1995. Vida silvestre de Panamá, Panamá. </w:t>
      </w:r>
    </w:p>
    <w:p w14:paraId="373B4ED7" w14:textId="77777777" w:rsidR="00970EA7" w:rsidRPr="007F376A" w:rsidRDefault="00970EA7" w:rsidP="00970EA7">
      <w:pPr>
        <w:spacing w:after="0" w:line="240" w:lineRule="atLeast"/>
        <w:ind w:left="567" w:hanging="567"/>
        <w:jc w:val="both"/>
        <w:rPr>
          <w:rFonts w:ascii="Georgia" w:eastAsia="Times New Roman" w:hAnsi="Georgia" w:cs="Aharoni"/>
          <w:sz w:val="24"/>
          <w:szCs w:val="24"/>
          <w:lang w:val="es-MX"/>
        </w:rPr>
      </w:pPr>
    </w:p>
    <w:p w14:paraId="3DBD73C5" w14:textId="77777777" w:rsidR="007F376A" w:rsidRPr="007F376A" w:rsidRDefault="007F376A" w:rsidP="00970EA7">
      <w:pPr>
        <w:spacing w:after="0" w:line="240" w:lineRule="atLeast"/>
        <w:ind w:left="567" w:hanging="567"/>
        <w:jc w:val="both"/>
        <w:rPr>
          <w:rFonts w:ascii="Georgia" w:eastAsia="Times New Roman" w:hAnsi="Georgia" w:cs="Aharoni"/>
          <w:sz w:val="24"/>
          <w:szCs w:val="24"/>
          <w:lang w:val="es-MX"/>
        </w:rPr>
      </w:pPr>
      <w:r w:rsidRPr="007F376A">
        <w:rPr>
          <w:rFonts w:ascii="Georgia" w:eastAsia="Times New Roman" w:hAnsi="Georgia" w:cs="Aharoni"/>
          <w:sz w:val="24"/>
          <w:szCs w:val="24"/>
          <w:lang w:val="es-MX"/>
        </w:rPr>
        <w:t xml:space="preserve">León, A. (2002). Estructura Económica de Panamá. (Tesis Doctoral), </w:t>
      </w:r>
      <w:r w:rsidRPr="007F376A">
        <w:rPr>
          <w:rFonts w:ascii="Georgia" w:eastAsia="Times New Roman" w:hAnsi="Georgia" w:cs="Aharoni"/>
          <w:i/>
          <w:iCs/>
          <w:sz w:val="24"/>
          <w:szCs w:val="24"/>
          <w:lang w:val="es-MX"/>
        </w:rPr>
        <w:t>Universidad de Londres</w:t>
      </w:r>
      <w:r w:rsidRPr="007F376A">
        <w:rPr>
          <w:rFonts w:ascii="Georgia" w:eastAsia="Times New Roman" w:hAnsi="Georgia" w:cs="Aharoni"/>
          <w:sz w:val="24"/>
          <w:szCs w:val="24"/>
          <w:lang w:val="es-MX"/>
        </w:rPr>
        <w:t>, Londres.</w:t>
      </w:r>
    </w:p>
    <w:p w14:paraId="280F2E6D" w14:textId="77777777" w:rsidR="007F376A" w:rsidRDefault="007F376A" w:rsidP="00970EA7">
      <w:pPr>
        <w:spacing w:after="0" w:line="240" w:lineRule="atLeast"/>
        <w:ind w:left="567" w:hanging="567"/>
        <w:jc w:val="both"/>
        <w:rPr>
          <w:rFonts w:ascii="Georgia" w:eastAsia="Times New Roman" w:hAnsi="Georgia" w:cs="Aharoni"/>
          <w:sz w:val="24"/>
          <w:szCs w:val="24"/>
          <w:lang w:val="es-VE"/>
        </w:rPr>
      </w:pPr>
      <w:r w:rsidRPr="007F376A">
        <w:rPr>
          <w:rFonts w:ascii="Georgia" w:eastAsia="Times New Roman" w:hAnsi="Georgia" w:cs="Aharoni"/>
          <w:sz w:val="24"/>
          <w:szCs w:val="24"/>
          <w:lang w:val="es-MX"/>
        </w:rPr>
        <w:lastRenderedPageBreak/>
        <w:t xml:space="preserve">Salomón, L., Medina, E., &amp; Amador, J. (2013). La promoción de la investigación científica a través de la capacitación metodológica y técnica. Revista Ciencia y Tecnología, ISSN: 1995-9613. </w:t>
      </w:r>
      <w:r w:rsidRPr="007F376A">
        <w:rPr>
          <w:rFonts w:ascii="Georgia" w:eastAsia="Times New Roman" w:hAnsi="Georgia" w:cs="Aharoni"/>
          <w:sz w:val="24"/>
          <w:szCs w:val="24"/>
          <w:lang w:val="es-US"/>
        </w:rPr>
        <w:t>Disponible</w:t>
      </w:r>
      <w:r w:rsidRPr="007F376A">
        <w:rPr>
          <w:rFonts w:ascii="Georgia" w:eastAsia="Times New Roman" w:hAnsi="Georgia" w:cs="Aharoni"/>
          <w:sz w:val="24"/>
          <w:szCs w:val="24"/>
          <w:lang w:val="es-VE"/>
        </w:rPr>
        <w:t xml:space="preserve">: </w:t>
      </w:r>
      <w:hyperlink r:id="rId20" w:history="1">
        <w:r w:rsidRPr="007F376A">
          <w:rPr>
            <w:rFonts w:ascii="Georgia" w:eastAsia="Times New Roman" w:hAnsi="Georgia" w:cs="Aharoni"/>
            <w:color w:val="CCCC00"/>
            <w:sz w:val="24"/>
            <w:szCs w:val="24"/>
            <w:u w:val="single"/>
            <w:lang w:val="es-VE"/>
          </w:rPr>
          <w:t>https://doi.org/10.5377/rct.v0i10.1059</w:t>
        </w:r>
      </w:hyperlink>
      <w:r w:rsidRPr="007F376A">
        <w:rPr>
          <w:rFonts w:ascii="Georgia" w:eastAsia="Times New Roman" w:hAnsi="Georgia" w:cs="Aharoni"/>
          <w:sz w:val="24"/>
          <w:szCs w:val="24"/>
          <w:lang w:val="es-VE"/>
        </w:rPr>
        <w:t xml:space="preserve"> [Consultado, 08 de agosto de 2020], Honduras.</w:t>
      </w:r>
    </w:p>
    <w:p w14:paraId="0065414F" w14:textId="77777777" w:rsidR="00970EA7" w:rsidRPr="007F376A" w:rsidRDefault="00970EA7" w:rsidP="00970EA7">
      <w:pPr>
        <w:spacing w:after="0" w:line="240" w:lineRule="atLeast"/>
        <w:ind w:left="567" w:hanging="567"/>
        <w:jc w:val="both"/>
        <w:rPr>
          <w:rFonts w:ascii="Georgia" w:eastAsia="Times New Roman" w:hAnsi="Georgia" w:cs="Aharoni"/>
          <w:sz w:val="24"/>
          <w:szCs w:val="24"/>
          <w:lang w:val="es-VE"/>
        </w:rPr>
      </w:pPr>
    </w:p>
    <w:p w14:paraId="6974C79D" w14:textId="77777777" w:rsidR="007F376A" w:rsidRPr="007F376A" w:rsidRDefault="007F376A" w:rsidP="00970EA7">
      <w:pPr>
        <w:spacing w:after="0" w:line="240" w:lineRule="atLeast"/>
        <w:ind w:left="567" w:hanging="567"/>
        <w:jc w:val="both"/>
        <w:rPr>
          <w:rFonts w:ascii="Georgia" w:eastAsia="Times New Roman" w:hAnsi="Georgia" w:cs="Aharoni"/>
          <w:sz w:val="24"/>
          <w:szCs w:val="24"/>
          <w:lang w:val="es-MX"/>
        </w:rPr>
      </w:pPr>
      <w:proofErr w:type="spellStart"/>
      <w:r w:rsidRPr="007F376A">
        <w:rPr>
          <w:rFonts w:ascii="Georgia" w:eastAsia="Times New Roman" w:hAnsi="Georgia" w:cs="Aharoni"/>
          <w:sz w:val="24"/>
          <w:szCs w:val="24"/>
          <w:lang w:val="es-VE"/>
        </w:rPr>
        <w:t>Viqueira</w:t>
      </w:r>
      <w:proofErr w:type="spellEnd"/>
      <w:r w:rsidRPr="007F376A">
        <w:rPr>
          <w:rFonts w:ascii="Georgia" w:eastAsia="Times New Roman" w:hAnsi="Georgia" w:cs="Aharoni"/>
          <w:sz w:val="24"/>
          <w:szCs w:val="24"/>
          <w:lang w:val="es-VE"/>
        </w:rPr>
        <w:t xml:space="preserve">, V. (2016). </w:t>
      </w:r>
      <w:r w:rsidRPr="007F376A">
        <w:rPr>
          <w:rFonts w:ascii="Georgia" w:eastAsia="Times New Roman" w:hAnsi="Georgia" w:cs="Aharoni"/>
          <w:sz w:val="24"/>
          <w:szCs w:val="24"/>
          <w:lang w:val="es-MX"/>
        </w:rPr>
        <w:t>Aplicación básicos de la teoría del género y del lenguaje no sexista. Editorial Paraninfo, S.A. ISBN 13: 9788428396653, España.</w:t>
      </w:r>
    </w:p>
    <w:p w14:paraId="2FC75CEA" w14:textId="0E444C83" w:rsidR="007F376A" w:rsidRPr="007F376A" w:rsidRDefault="007F376A" w:rsidP="00970EA7">
      <w:pPr>
        <w:spacing w:after="0" w:line="240" w:lineRule="atLeast"/>
        <w:rPr>
          <w:rFonts w:ascii="Arial" w:hAnsi="Arial" w:cs="Arial"/>
          <w:sz w:val="24"/>
          <w:szCs w:val="24"/>
          <w:lang w:val="es-PA"/>
        </w:rPr>
      </w:pPr>
    </w:p>
    <w:p w14:paraId="6D37E659" w14:textId="148CDD58" w:rsidR="007F376A" w:rsidRDefault="007F376A" w:rsidP="00970EA7">
      <w:pPr>
        <w:spacing w:after="0" w:line="240" w:lineRule="atLeast"/>
        <w:rPr>
          <w:rFonts w:ascii="Arial" w:hAnsi="Arial" w:cs="Arial"/>
          <w:b/>
          <w:i/>
          <w:sz w:val="24"/>
          <w:szCs w:val="24"/>
        </w:rPr>
      </w:pPr>
    </w:p>
    <w:p w14:paraId="7B1439EE" w14:textId="51FF4BCE" w:rsidR="007F376A" w:rsidRDefault="007F376A" w:rsidP="00970EA7">
      <w:pPr>
        <w:spacing w:after="0" w:line="240" w:lineRule="atLeast"/>
        <w:rPr>
          <w:rFonts w:ascii="Arial" w:hAnsi="Arial" w:cs="Arial"/>
          <w:b/>
          <w:i/>
          <w:sz w:val="24"/>
          <w:szCs w:val="24"/>
        </w:rPr>
      </w:pPr>
    </w:p>
    <w:p w14:paraId="4A0C10DA" w14:textId="3692B7F8" w:rsidR="007F376A" w:rsidRDefault="007F376A" w:rsidP="00970EA7">
      <w:pPr>
        <w:tabs>
          <w:tab w:val="left" w:pos="2925"/>
        </w:tabs>
        <w:spacing w:after="0" w:line="24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A87E1C" w14:textId="77777777" w:rsidR="007F376A" w:rsidRPr="007F376A" w:rsidRDefault="007F376A" w:rsidP="00970EA7">
      <w:pPr>
        <w:tabs>
          <w:tab w:val="left" w:pos="2925"/>
        </w:tabs>
        <w:spacing w:after="0" w:line="240" w:lineRule="atLeast"/>
        <w:rPr>
          <w:rFonts w:ascii="Arial" w:hAnsi="Arial" w:cs="Arial"/>
          <w:sz w:val="24"/>
          <w:szCs w:val="24"/>
        </w:rPr>
      </w:pPr>
    </w:p>
    <w:sectPr w:rsidR="007F376A" w:rsidRPr="007F376A" w:rsidSect="000A570A">
      <w:headerReference w:type="default" r:id="rId21"/>
      <w:footerReference w:type="default" r:id="rId22"/>
      <w:headerReference w:type="first" r:id="rId23"/>
      <w:pgSz w:w="12240" w:h="15840" w:code="1"/>
      <w:pgMar w:top="2126" w:right="1077" w:bottom="1134" w:left="1077" w:header="709" w:footer="516" w:gutter="0"/>
      <w:pgNumType w:start="3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OPAC-3" w:date="2022-05-11T11:30:00Z" w:initials="O">
    <w:p w14:paraId="4574ABC2" w14:textId="77777777" w:rsidR="001C19B2" w:rsidRDefault="004462F3" w:rsidP="001C19B2">
      <w:pPr>
        <w:pStyle w:val="Textocomentario"/>
      </w:pPr>
      <w:r>
        <w:rPr>
          <w:rStyle w:val="Refdecomentario"/>
        </w:rPr>
        <w:annotationRef/>
      </w:r>
      <w:r w:rsidR="001C19B2">
        <w:rPr>
          <w:lang w:val="es-PA"/>
        </w:rPr>
        <w:t>El título debe ser conciso informativo. Hasta 15 palabras en tamaño de fuente Georgia 14, tipo oración a espacio sencillo en negrita</w:t>
      </w:r>
    </w:p>
  </w:comment>
  <w:comment w:id="1" w:author="OPAC-3" w:date="2022-05-12T10:01:00Z" w:initials="O">
    <w:p w14:paraId="543B366C" w14:textId="77777777" w:rsidR="00C807BA" w:rsidRDefault="00D73B22" w:rsidP="00C807BA">
      <w:pPr>
        <w:pStyle w:val="Textocomentario"/>
      </w:pPr>
      <w:r>
        <w:rPr>
          <w:rStyle w:val="Refdecomentario"/>
        </w:rPr>
        <w:annotationRef/>
      </w:r>
      <w:r w:rsidR="00C807BA">
        <w:rPr>
          <w:lang w:val="es-PA"/>
        </w:rPr>
        <w:t>Traducción al inglés del título en español, fuente Georgia 14, interlineado 1.0 y sin negrita</w:t>
      </w:r>
    </w:p>
  </w:comment>
  <w:comment w:id="2" w:author="OPAC-3" w:date="2022-05-12T10:02:00Z" w:initials="O">
    <w:p w14:paraId="5516E043" w14:textId="77777777" w:rsidR="00C807BA" w:rsidRDefault="00D73B22" w:rsidP="00C807BA">
      <w:pPr>
        <w:pStyle w:val="Textocomentario"/>
      </w:pPr>
      <w:r>
        <w:rPr>
          <w:rStyle w:val="Refdecomentario"/>
        </w:rPr>
        <w:annotationRef/>
      </w:r>
      <w:r w:rsidR="00C807BA">
        <w:rPr>
          <w:lang w:val="es-PA"/>
        </w:rPr>
        <w:t>Nombre (s) y Apellido (s) del autor, Afiliación institucional (nombre de la institución, unidad académica o departamento, país, correo institucional, ORCID (con información completa y pública).</w:t>
      </w:r>
    </w:p>
  </w:comment>
  <w:comment w:id="3" w:author="OPAC-3" w:date="2022-05-12T10:02:00Z" w:initials="O">
    <w:p w14:paraId="6661A44E" w14:textId="77777777" w:rsidR="00030219" w:rsidRDefault="00030219" w:rsidP="00030219">
      <w:pPr>
        <w:pStyle w:val="Textocomentario"/>
      </w:pPr>
      <w:r>
        <w:rPr>
          <w:rStyle w:val="Refdecomentario"/>
        </w:rPr>
        <w:annotationRef/>
      </w:r>
      <w:r>
        <w:rPr>
          <w:lang w:val="es-PA"/>
        </w:rPr>
        <w:t>Si es mas de un autor la información se debe presentar por separado</w:t>
      </w:r>
    </w:p>
  </w:comment>
  <w:comment w:id="4" w:author="OPAC-3" w:date="2022-05-12T10:03:00Z" w:initials="O">
    <w:p w14:paraId="57FB06B6" w14:textId="77777777" w:rsidR="00030219" w:rsidRDefault="00D73B22" w:rsidP="00030219">
      <w:pPr>
        <w:pStyle w:val="Textocomentario"/>
      </w:pPr>
      <w:r>
        <w:rPr>
          <w:rStyle w:val="Refdecomentario"/>
        </w:rPr>
        <w:annotationRef/>
      </w:r>
      <w:r w:rsidR="00030219">
        <w:rPr>
          <w:lang w:val="es-PA"/>
        </w:rPr>
        <w:t>El resumen debe contener Introducción, metodología, resultado y conclusión un solo párrafo con una extensión no mayor de 300 palabras a espacio sencillo</w:t>
      </w:r>
    </w:p>
  </w:comment>
  <w:comment w:id="5" w:author="OPAC-3" w:date="2022-05-12T10:04:00Z" w:initials="O">
    <w:p w14:paraId="43EA8FB3" w14:textId="77777777" w:rsidR="000A570A" w:rsidRDefault="00D73B22" w:rsidP="000A570A">
      <w:pPr>
        <w:pStyle w:val="Textocomentario"/>
      </w:pPr>
      <w:r>
        <w:rPr>
          <w:rStyle w:val="Refdecomentario"/>
        </w:rPr>
        <w:annotationRef/>
      </w:r>
      <w:r w:rsidR="000A570A">
        <w:rPr>
          <w:lang w:val="es-PA"/>
        </w:rPr>
        <w:t>Palabras Clave: De 5 a 7 palabras separadas por coma que describa el artículo, en minúscula,  diferente al título y extraída de un tesauro.</w:t>
      </w:r>
    </w:p>
  </w:comment>
  <w:comment w:id="7" w:author="OPAC-3" w:date="2022-05-12T10:05:00Z" w:initials="O">
    <w:p w14:paraId="7A4CC275" w14:textId="40A869DE" w:rsidR="00D73B22" w:rsidRPr="00D73B22" w:rsidRDefault="00D73B22">
      <w:pPr>
        <w:pStyle w:val="Textocomentario"/>
        <w:rPr>
          <w:lang w:val="es-PA"/>
        </w:rPr>
      </w:pPr>
      <w:r>
        <w:rPr>
          <w:rStyle w:val="Refdecomentario"/>
        </w:rPr>
        <w:annotationRef/>
      </w:r>
      <w:r>
        <w:rPr>
          <w:lang w:val="es-PA"/>
        </w:rPr>
        <w:t xml:space="preserve">Fuente, Georgia </w:t>
      </w:r>
      <w:r w:rsidRPr="00D73B22">
        <w:rPr>
          <w:lang w:val="es-PA"/>
        </w:rPr>
        <w:t>tamaño 12</w:t>
      </w:r>
    </w:p>
  </w:comment>
  <w:comment w:id="8" w:author="OPAC-3" w:date="2022-05-12T10:06:00Z" w:initials="O">
    <w:p w14:paraId="6A989A77" w14:textId="4AE62947" w:rsidR="00D73B22" w:rsidRDefault="00D73B22">
      <w:pPr>
        <w:pStyle w:val="Textocomentario"/>
      </w:pPr>
      <w:r>
        <w:rPr>
          <w:rStyle w:val="Refdecomentario"/>
        </w:rPr>
        <w:annotationRef/>
      </w:r>
      <w:r w:rsidRPr="00D73B22">
        <w:rPr>
          <w:rFonts w:ascii="Century Gothic" w:eastAsia="Times New Roman" w:hAnsi="Century Gothic" w:cs="Times New Roman"/>
          <w:sz w:val="21"/>
          <w:szCs w:val="22"/>
          <w:lang w:val="es-PA" w:eastAsia="es-PA"/>
        </w:rPr>
        <w:t xml:space="preserve">Responde de las siguientes preguntas que se sabe o que se ha hecho en la investigación y finaliza con los objetivos de la investigación debe presentar citas bibliográficas al formato APA 7ma edición. </w:t>
      </w:r>
      <w:hyperlink r:id="rId1" w:history="1">
        <w:r w:rsidRPr="00D73B22">
          <w:rPr>
            <w:rFonts w:ascii="Century Gothic" w:eastAsia="Times New Roman" w:hAnsi="Century Gothic" w:cs="Times New Roman"/>
            <w:color w:val="CCCC00"/>
            <w:sz w:val="21"/>
            <w:szCs w:val="22"/>
            <w:u w:val="single"/>
            <w:lang w:val="es-PA" w:eastAsia="es-PA"/>
          </w:rPr>
          <w:t>https://www.psyciencia.com/formato-apa-7ma-edicion-lista-referencias/</w:t>
        </w:r>
      </w:hyperlink>
    </w:p>
  </w:comment>
  <w:comment w:id="9" w:author="OPAC-3" w:date="2022-05-12T10:07:00Z" w:initials="O">
    <w:p w14:paraId="63FC3D3C" w14:textId="5B6BDD49" w:rsidR="00D73B22" w:rsidRDefault="00D73B22">
      <w:pPr>
        <w:pStyle w:val="Textocomentario"/>
      </w:pPr>
      <w:r>
        <w:rPr>
          <w:rStyle w:val="Refdecomentario"/>
        </w:rPr>
        <w:annotationRef/>
      </w:r>
      <w:r w:rsidRPr="00D73B22">
        <w:rPr>
          <w:lang w:val="es-PA"/>
        </w:rPr>
        <w:t>Responde a</w:t>
      </w:r>
      <w:r>
        <w:rPr>
          <w:lang w:val="es-PA"/>
        </w:rPr>
        <w:t xml:space="preserve"> </w:t>
      </w:r>
      <w:r w:rsidRPr="00D73B22">
        <w:rPr>
          <w:lang w:val="es-PA"/>
        </w:rPr>
        <w:t>la pregunta de cómo se obtiene los datos: diseño duración técnicas de obtención de datos y análisis de los datos.</w:t>
      </w:r>
    </w:p>
  </w:comment>
  <w:comment w:id="10" w:author="OPAC-3" w:date="2022-05-12T10:08:00Z" w:initials="O">
    <w:p w14:paraId="45B0EEBF" w14:textId="77777777" w:rsidR="00970EA7" w:rsidRDefault="00D73B22" w:rsidP="00970EA7">
      <w:pPr>
        <w:pStyle w:val="Textocomentario"/>
      </w:pPr>
      <w:r>
        <w:rPr>
          <w:rStyle w:val="Refdecomentario"/>
        </w:rPr>
        <w:annotationRef/>
      </w:r>
      <w:r w:rsidR="00970EA7">
        <w:rPr>
          <w:lang w:val="es-PA"/>
        </w:rPr>
        <w:t>Solamente coloque los resultados más significativos de la investigación atendiendo el objetivo del estudio, tabla y figuras en formato APA 7 y la discusión apoyada en autores.</w:t>
      </w:r>
    </w:p>
  </w:comment>
  <w:comment w:id="11" w:author="OPAC-3" w:date="2022-05-12T10:08:00Z" w:initials="O">
    <w:p w14:paraId="49FF70AA" w14:textId="77777777" w:rsidR="00970EA7" w:rsidRDefault="00D73B22" w:rsidP="00970EA7">
      <w:pPr>
        <w:pStyle w:val="Textocomentario"/>
      </w:pPr>
      <w:r>
        <w:rPr>
          <w:rStyle w:val="Refdecomentario"/>
        </w:rPr>
        <w:annotationRef/>
      </w:r>
      <w:r w:rsidR="00970EA7">
        <w:rPr>
          <w:lang w:val="es-PA"/>
        </w:rPr>
        <w:t xml:space="preserve">Citar una tabla o una figura en el texto, por su número, como “Tabla 1” o “Figura 1”. </w:t>
      </w:r>
    </w:p>
  </w:comment>
  <w:comment w:id="12" w:author="OPAC-3" w:date="2022-05-12T10:09:00Z" w:initials="O">
    <w:p w14:paraId="5E08B0BD" w14:textId="0A70ADE3" w:rsidR="00D73B22" w:rsidRPr="00D73B22" w:rsidRDefault="00D73B22" w:rsidP="00D73B22">
      <w:pPr>
        <w:pStyle w:val="Textocomentario"/>
        <w:rPr>
          <w:lang w:val="es-PA"/>
        </w:rPr>
      </w:pPr>
      <w:r>
        <w:rPr>
          <w:rStyle w:val="Refdecomentario"/>
        </w:rPr>
        <w:annotationRef/>
      </w:r>
      <w:r w:rsidRPr="00D73B22">
        <w:rPr>
          <w:lang w:val="es-PA"/>
        </w:rPr>
        <w:annotationRef/>
      </w:r>
      <w:r w:rsidRPr="00D73B22">
        <w:rPr>
          <w:lang w:val="es-PA"/>
        </w:rPr>
        <w:t>Numere las tablas en el orden en que se mencionan en la investigación y su título se coloca en la parte superior. Deben ser citadas en el texto de la manera: Tabla 1 o (Tabla 1) Utilice negrita</w:t>
      </w:r>
    </w:p>
    <w:p w14:paraId="6FBA9B70" w14:textId="0E712259" w:rsidR="00D73B22" w:rsidRPr="00D73B22" w:rsidRDefault="00D73B22">
      <w:pPr>
        <w:pStyle w:val="Textocomentario"/>
        <w:rPr>
          <w:lang w:val="es-PA"/>
        </w:rPr>
      </w:pPr>
    </w:p>
  </w:comment>
  <w:comment w:id="13" w:author="OPAC-3" w:date="2022-05-12T10:09:00Z" w:initials="O">
    <w:p w14:paraId="1E28AAA6" w14:textId="6CED346D" w:rsidR="00D73B22" w:rsidRDefault="00D73B22">
      <w:pPr>
        <w:pStyle w:val="Textocomentario"/>
      </w:pPr>
      <w:r>
        <w:rPr>
          <w:rStyle w:val="Refdecomentario"/>
        </w:rPr>
        <w:annotationRef/>
      </w:r>
      <w:r w:rsidRPr="00D73B22">
        <w:rPr>
          <w:rFonts w:ascii="Century Gothic" w:eastAsia="Times New Roman" w:hAnsi="Century Gothic" w:cs="Times New Roman"/>
          <w:b/>
          <w:bCs/>
          <w:sz w:val="21"/>
          <w:szCs w:val="22"/>
          <w:lang w:val="es-PA" w:eastAsia="es-PA"/>
        </w:rPr>
        <w:t>Título de la Tabla:</w:t>
      </w:r>
      <w:r w:rsidRPr="00D73B22">
        <w:rPr>
          <w:rFonts w:ascii="Century Gothic" w:eastAsia="Times New Roman" w:hAnsi="Century Gothic" w:cs="Times New Roman"/>
          <w:sz w:val="21"/>
          <w:szCs w:val="22"/>
          <w:lang w:val="es-PA" w:eastAsia="es-PA"/>
        </w:rPr>
        <w:t xml:space="preserve"> debe escribir el título de la tabla en una línea con interlineado doble y debajo del número de la tabla. Utilice un título breve pero descriptivo. Utilice cursiva</w:t>
      </w:r>
    </w:p>
  </w:comment>
  <w:comment w:id="14" w:author="OPAC-3" w:date="2022-05-12T10:10:00Z" w:initials="O">
    <w:p w14:paraId="4CE6CC6B" w14:textId="77777777" w:rsidR="00D73B22" w:rsidRPr="00D73B22" w:rsidRDefault="00D73B22" w:rsidP="00D73B22">
      <w:pPr>
        <w:pStyle w:val="Textocomentario"/>
        <w:rPr>
          <w:lang w:val="es-PA"/>
        </w:rPr>
      </w:pPr>
      <w:r>
        <w:rPr>
          <w:rStyle w:val="Refdecomentario"/>
        </w:rPr>
        <w:annotationRef/>
      </w:r>
      <w:r w:rsidRPr="00D73B22">
        <w:rPr>
          <w:lang w:val="es-PA"/>
        </w:rPr>
        <w:annotationRef/>
      </w:r>
      <w:r w:rsidRPr="00D73B22">
        <w:rPr>
          <w:lang w:val="es-PA"/>
        </w:rPr>
        <w:t>El significado que tiene la investigación en uno o dos párrafos según instrucciones al autor. Conclusiones, nunca enumeradas</w:t>
      </w:r>
    </w:p>
    <w:p w14:paraId="26AAB886" w14:textId="4D3D0E5F" w:rsidR="00D73B22" w:rsidRDefault="00D73B22">
      <w:pPr>
        <w:pStyle w:val="Textocomentario"/>
      </w:pPr>
    </w:p>
  </w:comment>
  <w:comment w:id="15" w:author="OPAC-3" w:date="2022-05-12T10:11:00Z" w:initials="O">
    <w:p w14:paraId="24E6BB4E" w14:textId="2CD58733" w:rsidR="00D73B22" w:rsidRDefault="00D73B22">
      <w:pPr>
        <w:pStyle w:val="Textocomentario"/>
      </w:pPr>
      <w:r>
        <w:rPr>
          <w:rStyle w:val="Refdecomentario"/>
        </w:rPr>
        <w:annotationRef/>
      </w:r>
      <w:r w:rsidRPr="00D73B22">
        <w:rPr>
          <w:lang w:val="es-PA"/>
        </w:rPr>
        <w:t>Este aparatado es opcional se puede incluir algún agradecimiento por contribuciones económicas, asesorías, donaciones u otro tipo de colaboración que haya hecho posible el trabajo.</w:t>
      </w:r>
    </w:p>
  </w:comment>
  <w:comment w:id="16" w:author="OPAC-3" w:date="2022-05-12T10:11:00Z" w:initials="O">
    <w:p w14:paraId="48ED1574" w14:textId="77777777" w:rsidR="0071293D" w:rsidRDefault="00D73B22" w:rsidP="0071293D">
      <w:pPr>
        <w:pStyle w:val="Textocomentario"/>
      </w:pPr>
      <w:r>
        <w:rPr>
          <w:rStyle w:val="Refdecomentario"/>
        </w:rPr>
        <w:annotationRef/>
      </w:r>
      <w:r w:rsidR="0071293D">
        <w:rPr>
          <w:lang w:val="es-PA"/>
        </w:rPr>
        <w:t xml:space="preserve">Las citas y referencias bibliográficas se deben ajustar al estilo de la Asociación Americana de Psicología (APA), 7ma edición. </w:t>
      </w:r>
      <w:hyperlink r:id="rId2" w:history="1">
        <w:r w:rsidR="0071293D" w:rsidRPr="009210F3">
          <w:rPr>
            <w:rStyle w:val="Hipervnculo"/>
            <w:lang w:val="es-PA"/>
          </w:rPr>
          <w:t>https://www.psyciencia.com/formato-apa-7ma-edicion-lista-referencias/</w:t>
        </w:r>
      </w:hyperlink>
      <w:r w:rsidR="0071293D">
        <w:t xml:space="preserve">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574ABC2" w15:done="0"/>
  <w15:commentEx w15:paraId="543B366C" w15:done="0"/>
  <w15:commentEx w15:paraId="5516E043" w15:done="0"/>
  <w15:commentEx w15:paraId="6661A44E" w15:done="0"/>
  <w15:commentEx w15:paraId="57FB06B6" w15:done="0"/>
  <w15:commentEx w15:paraId="43EA8FB3" w15:done="0"/>
  <w15:commentEx w15:paraId="7A4CC275" w15:done="0"/>
  <w15:commentEx w15:paraId="6A989A77" w15:done="0"/>
  <w15:commentEx w15:paraId="63FC3D3C" w15:done="0"/>
  <w15:commentEx w15:paraId="45B0EEBF" w15:done="0"/>
  <w15:commentEx w15:paraId="49FF70AA" w15:done="0"/>
  <w15:commentEx w15:paraId="6FBA9B70" w15:done="0"/>
  <w15:commentEx w15:paraId="1E28AAA6" w15:done="0"/>
  <w15:commentEx w15:paraId="26AAB886" w15:done="0"/>
  <w15:commentEx w15:paraId="24E6BB4E" w15:done="0"/>
  <w15:commentEx w15:paraId="48ED157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6261CC6" w16cex:dateUtc="2022-05-11T16:30:00Z"/>
  <w16cex:commentExtensible w16cex:durableId="2627598D" w16cex:dateUtc="2022-05-12T15:01:00Z"/>
  <w16cex:commentExtensible w16cex:durableId="262759CF" w16cex:dateUtc="2022-05-12T15:02:00Z"/>
  <w16cex:commentExtensible w16cex:durableId="51891117" w16cex:dateUtc="2022-05-12T15:02:00Z"/>
  <w16cex:commentExtensible w16cex:durableId="26275A00" w16cex:dateUtc="2022-05-12T15:03:00Z"/>
  <w16cex:commentExtensible w16cex:durableId="26275A36" w16cex:dateUtc="2022-05-12T15:04:00Z"/>
  <w16cex:commentExtensible w16cex:durableId="26275A6C" w16cex:dateUtc="2022-05-12T15:05:00Z"/>
  <w16cex:commentExtensible w16cex:durableId="26275AA9" w16cex:dateUtc="2022-05-12T15:06:00Z"/>
  <w16cex:commentExtensible w16cex:durableId="26275ACC" w16cex:dateUtc="2022-05-12T15:07:00Z"/>
  <w16cex:commentExtensible w16cex:durableId="26275B06" w16cex:dateUtc="2022-05-12T15:08:00Z"/>
  <w16cex:commentExtensible w16cex:durableId="26275B35" w16cex:dateUtc="2022-05-12T15:08:00Z"/>
  <w16cex:commentExtensible w16cex:durableId="26275B75" w16cex:dateUtc="2022-05-12T15:09:00Z"/>
  <w16cex:commentExtensible w16cex:durableId="26275B55" w16cex:dateUtc="2022-05-12T15:09:00Z"/>
  <w16cex:commentExtensible w16cex:durableId="26275BA6" w16cex:dateUtc="2022-05-12T15:10:00Z"/>
  <w16cex:commentExtensible w16cex:durableId="26275BEB" w16cex:dateUtc="2022-05-12T15:11:00Z"/>
  <w16cex:commentExtensible w16cex:durableId="26275BC6" w16cex:dateUtc="2022-05-12T15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574ABC2" w16cid:durableId="26261CC6"/>
  <w16cid:commentId w16cid:paraId="543B366C" w16cid:durableId="2627598D"/>
  <w16cid:commentId w16cid:paraId="5516E043" w16cid:durableId="262759CF"/>
  <w16cid:commentId w16cid:paraId="6661A44E" w16cid:durableId="51891117"/>
  <w16cid:commentId w16cid:paraId="57FB06B6" w16cid:durableId="26275A00"/>
  <w16cid:commentId w16cid:paraId="43EA8FB3" w16cid:durableId="26275A36"/>
  <w16cid:commentId w16cid:paraId="7A4CC275" w16cid:durableId="26275A6C"/>
  <w16cid:commentId w16cid:paraId="6A989A77" w16cid:durableId="26275AA9"/>
  <w16cid:commentId w16cid:paraId="63FC3D3C" w16cid:durableId="26275ACC"/>
  <w16cid:commentId w16cid:paraId="45B0EEBF" w16cid:durableId="26275B06"/>
  <w16cid:commentId w16cid:paraId="49FF70AA" w16cid:durableId="26275B35"/>
  <w16cid:commentId w16cid:paraId="6FBA9B70" w16cid:durableId="26275B75"/>
  <w16cid:commentId w16cid:paraId="1E28AAA6" w16cid:durableId="26275B55"/>
  <w16cid:commentId w16cid:paraId="26AAB886" w16cid:durableId="26275BA6"/>
  <w16cid:commentId w16cid:paraId="24E6BB4E" w16cid:durableId="26275BEB"/>
  <w16cid:commentId w16cid:paraId="48ED1574" w16cid:durableId="26275BC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B61F68" w14:textId="77777777" w:rsidR="006A43EE" w:rsidRDefault="006A43EE" w:rsidP="00FC2EB7">
      <w:pPr>
        <w:spacing w:after="0" w:line="240" w:lineRule="auto"/>
      </w:pPr>
      <w:r>
        <w:separator/>
      </w:r>
    </w:p>
  </w:endnote>
  <w:endnote w:type="continuationSeparator" w:id="0">
    <w:p w14:paraId="21E84305" w14:textId="77777777" w:rsidR="006A43EE" w:rsidRDefault="006A43EE" w:rsidP="00FC2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mo 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so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mo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badi MT Condensed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b/>
        <w:bCs/>
      </w:rPr>
      <w:id w:val="1143315400"/>
      <w:docPartObj>
        <w:docPartGallery w:val="Page Numbers (Bottom of Page)"/>
        <w:docPartUnique/>
      </w:docPartObj>
    </w:sdtPr>
    <w:sdtEndPr/>
    <w:sdtContent>
      <w:p w14:paraId="4A3EB8E8" w14:textId="18C20095" w:rsidR="002672BD" w:rsidRPr="006E1760" w:rsidRDefault="002672BD">
        <w:pPr>
          <w:pStyle w:val="Piedepgina"/>
          <w:jc w:val="right"/>
          <w:rPr>
            <w:b/>
            <w:bCs/>
          </w:rPr>
        </w:pPr>
        <w:r w:rsidRPr="006E1760">
          <w:rPr>
            <w:b/>
            <w:bCs/>
          </w:rPr>
          <w:t xml:space="preserve">Página | </w:t>
        </w:r>
        <w:r w:rsidRPr="006E1760">
          <w:rPr>
            <w:b/>
            <w:bCs/>
          </w:rPr>
          <w:fldChar w:fldCharType="begin"/>
        </w:r>
        <w:r w:rsidRPr="006E1760">
          <w:rPr>
            <w:b/>
            <w:bCs/>
          </w:rPr>
          <w:instrText>PAGE   \* MERGEFORMAT</w:instrText>
        </w:r>
        <w:r w:rsidRPr="006E1760">
          <w:rPr>
            <w:b/>
            <w:bCs/>
          </w:rPr>
          <w:fldChar w:fldCharType="separate"/>
        </w:r>
        <w:r w:rsidR="00A726CF" w:rsidRPr="006E1760">
          <w:rPr>
            <w:b/>
            <w:bCs/>
            <w:noProof/>
          </w:rPr>
          <w:t>20</w:t>
        </w:r>
        <w:r w:rsidRPr="006E1760">
          <w:rPr>
            <w:b/>
            <w:bCs/>
          </w:rPr>
          <w:fldChar w:fldCharType="end"/>
        </w:r>
        <w:r w:rsidRPr="006E1760">
          <w:rPr>
            <w:b/>
            <w:bCs/>
          </w:rPr>
          <w:t xml:space="preserve"> </w:t>
        </w:r>
      </w:p>
    </w:sdtContent>
  </w:sdt>
  <w:p w14:paraId="4D3BDC0D" w14:textId="100CC193" w:rsidR="002672BD" w:rsidRDefault="002672B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F89B4" w14:textId="77777777" w:rsidR="006A43EE" w:rsidRDefault="006A43EE" w:rsidP="00FC2EB7">
      <w:pPr>
        <w:spacing w:after="0" w:line="240" w:lineRule="auto"/>
      </w:pPr>
      <w:r>
        <w:separator/>
      </w:r>
    </w:p>
  </w:footnote>
  <w:footnote w:type="continuationSeparator" w:id="0">
    <w:p w14:paraId="5A1F5535" w14:textId="77777777" w:rsidR="006A43EE" w:rsidRDefault="006A43EE" w:rsidP="00FC2E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3D44D" w14:textId="114700BC" w:rsidR="002215A6" w:rsidRPr="001E6C24" w:rsidRDefault="000A570A" w:rsidP="002215A6">
    <w:pPr>
      <w:pStyle w:val="Encabezado"/>
      <w:jc w:val="right"/>
      <w:rPr>
        <w:rFonts w:ascii="Franklin Gothic Book" w:hAnsi="Franklin Gothic Book" w:cs="Arial"/>
        <w:lang w:val="es-MX"/>
      </w:rPr>
    </w:pPr>
    <w:r>
      <w:rPr>
        <w:rFonts w:ascii="Arial" w:hAnsi="Arial" w:cs="Arial"/>
        <w:noProof/>
        <w:sz w:val="20"/>
        <w:szCs w:val="20"/>
        <w:lang w:val="en-US"/>
        <w14:ligatures w14:val="standardContextual"/>
      </w:rPr>
      <w:drawing>
        <wp:anchor distT="0" distB="0" distL="114300" distR="114300" simplePos="0" relativeHeight="251662336" behindDoc="1" locked="0" layoutInCell="1" allowOverlap="1" wp14:anchorId="4BF78244" wp14:editId="23E8D3A5">
          <wp:simplePos x="0" y="0"/>
          <wp:positionH relativeFrom="page">
            <wp:posOffset>-15368</wp:posOffset>
          </wp:positionH>
          <wp:positionV relativeFrom="paragraph">
            <wp:posOffset>-450215</wp:posOffset>
          </wp:positionV>
          <wp:extent cx="8416290" cy="10058400"/>
          <wp:effectExtent l="0" t="0" r="3810" b="0"/>
          <wp:wrapNone/>
          <wp:docPr id="499532032" name="Imagen 1" descr="Pantalla de computadora con fondo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8432117" name="Imagen 1" descr="Pantalla de computadora con fondo negr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23240" cy="10066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72BD" w:rsidRPr="00276FCC">
      <w:rPr>
        <w:rFonts w:ascii="Abadi MT Condensed" w:hAnsi="Abadi MT Condensed" w:cs="Arial"/>
        <w:sz w:val="24"/>
        <w:szCs w:val="24"/>
        <w:lang w:val="es-MX"/>
      </w:rPr>
      <w:t xml:space="preserve"> </w:t>
    </w:r>
  </w:p>
  <w:p w14:paraId="60FE23D7" w14:textId="70D56531" w:rsidR="00317237" w:rsidRPr="001E6C24" w:rsidRDefault="00317237" w:rsidP="00317237">
    <w:pPr>
      <w:pStyle w:val="Encabezado"/>
      <w:jc w:val="right"/>
      <w:rPr>
        <w:rFonts w:ascii="Franklin Gothic Book" w:hAnsi="Franklin Gothic Book" w:cs="Arial"/>
        <w:lang w:val="es-MX"/>
      </w:rPr>
    </w:pPr>
  </w:p>
  <w:p w14:paraId="5E29159A" w14:textId="7C061B01" w:rsidR="002672BD" w:rsidRDefault="002672BD" w:rsidP="00317237">
    <w:pPr>
      <w:pStyle w:val="Encabezad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061D7" w14:textId="6EDBADED" w:rsidR="001E6C24" w:rsidRPr="001E6C24" w:rsidRDefault="000A570A" w:rsidP="001E6C24">
    <w:pPr>
      <w:pStyle w:val="Encabezado"/>
      <w:jc w:val="center"/>
      <w:rPr>
        <w:rFonts w:ascii="Franklin Gothic Book" w:hAnsi="Franklin Gothic Book" w:cs="Arial"/>
        <w:sz w:val="24"/>
        <w:szCs w:val="24"/>
        <w:lang w:val="es-MX"/>
      </w:rPr>
    </w:pPr>
    <w:r>
      <w:rPr>
        <w:rFonts w:ascii="Arial" w:hAnsi="Arial" w:cs="Arial"/>
        <w:noProof/>
        <w:sz w:val="20"/>
        <w:szCs w:val="20"/>
        <w:lang w:val="en-US"/>
        <w14:ligatures w14:val="standardContextual"/>
      </w:rPr>
      <w:drawing>
        <wp:anchor distT="0" distB="0" distL="114300" distR="114300" simplePos="0" relativeHeight="251660288" behindDoc="1" locked="0" layoutInCell="1" allowOverlap="1" wp14:anchorId="29ADE116" wp14:editId="5A4178D7">
          <wp:simplePos x="0" y="0"/>
          <wp:positionH relativeFrom="page">
            <wp:posOffset>-7684</wp:posOffset>
          </wp:positionH>
          <wp:positionV relativeFrom="paragraph">
            <wp:posOffset>-457899</wp:posOffset>
          </wp:positionV>
          <wp:extent cx="8416902" cy="10066084"/>
          <wp:effectExtent l="0" t="0" r="3810" b="0"/>
          <wp:wrapNone/>
          <wp:docPr id="1588432117" name="Imagen 1" descr="Pantalla de computadora con fondo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8432117" name="Imagen 1" descr="Pantalla de computadora con fondo negr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20175" cy="1006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6C24">
      <w:rPr>
        <w:rFonts w:ascii="Franklin Gothic Book" w:hAnsi="Franklin Gothic Book" w:cs="Arial"/>
        <w:sz w:val="24"/>
        <w:szCs w:val="24"/>
        <w:lang w:val="es-MX"/>
      </w:rPr>
      <w:t xml:space="preserve">                                                                                                                  </w:t>
    </w:r>
  </w:p>
  <w:p w14:paraId="5AF3C6BE" w14:textId="58621611" w:rsidR="00C52068" w:rsidRPr="001E6C24" w:rsidRDefault="00C52068" w:rsidP="001E6C24">
    <w:pPr>
      <w:pStyle w:val="Encabezado"/>
      <w:jc w:val="right"/>
      <w:rPr>
        <w:rFonts w:ascii="Franklin Gothic Book" w:hAnsi="Franklin Gothic Book" w:cs="Arial"/>
        <w:sz w:val="24"/>
        <w:szCs w:val="24"/>
        <w:lang w:val="es-MX"/>
      </w:rPr>
    </w:pPr>
  </w:p>
  <w:p w14:paraId="34A692BF" w14:textId="5D71B939" w:rsidR="001E6C24" w:rsidRDefault="001E6C24" w:rsidP="001E6C2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44570"/>
    <w:multiLevelType w:val="hybridMultilevel"/>
    <w:tmpl w:val="1D9E8788"/>
    <w:lvl w:ilvl="0" w:tplc="1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E1156"/>
    <w:multiLevelType w:val="hybridMultilevel"/>
    <w:tmpl w:val="C7024138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77816"/>
    <w:multiLevelType w:val="hybridMultilevel"/>
    <w:tmpl w:val="6090FA38"/>
    <w:lvl w:ilvl="0" w:tplc="1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47236A"/>
    <w:multiLevelType w:val="hybridMultilevel"/>
    <w:tmpl w:val="07862382"/>
    <w:lvl w:ilvl="0" w:tplc="1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D4FD7"/>
    <w:multiLevelType w:val="hybridMultilevel"/>
    <w:tmpl w:val="DFB84726"/>
    <w:lvl w:ilvl="0" w:tplc="831A01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9351D9"/>
    <w:multiLevelType w:val="hybridMultilevel"/>
    <w:tmpl w:val="67FCB992"/>
    <w:lvl w:ilvl="0" w:tplc="1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3709A"/>
    <w:multiLevelType w:val="hybridMultilevel"/>
    <w:tmpl w:val="07A836E2"/>
    <w:lvl w:ilvl="0" w:tplc="A3244F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4CF20DA"/>
    <w:multiLevelType w:val="hybridMultilevel"/>
    <w:tmpl w:val="19A2A2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F262F3"/>
    <w:multiLevelType w:val="hybridMultilevel"/>
    <w:tmpl w:val="BD4CB08A"/>
    <w:lvl w:ilvl="0" w:tplc="1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709CD"/>
    <w:multiLevelType w:val="hybridMultilevel"/>
    <w:tmpl w:val="8E888C5A"/>
    <w:lvl w:ilvl="0" w:tplc="F05EF3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6735F4A"/>
    <w:multiLevelType w:val="hybridMultilevel"/>
    <w:tmpl w:val="D7D46C2E"/>
    <w:lvl w:ilvl="0" w:tplc="1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D94B60"/>
    <w:multiLevelType w:val="hybridMultilevel"/>
    <w:tmpl w:val="69A8D366"/>
    <w:lvl w:ilvl="0" w:tplc="180A0009">
      <w:start w:val="1"/>
      <w:numFmt w:val="bullet"/>
      <w:lvlText w:val=""/>
      <w:lvlJc w:val="left"/>
      <w:pPr>
        <w:ind w:left="111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 w16cid:durableId="299697935">
    <w:abstractNumId w:val="3"/>
  </w:num>
  <w:num w:numId="2" w16cid:durableId="1771779120">
    <w:abstractNumId w:val="6"/>
  </w:num>
  <w:num w:numId="3" w16cid:durableId="1120299207">
    <w:abstractNumId w:val="4"/>
  </w:num>
  <w:num w:numId="4" w16cid:durableId="1894192112">
    <w:abstractNumId w:val="9"/>
  </w:num>
  <w:num w:numId="5" w16cid:durableId="247233841">
    <w:abstractNumId w:val="7"/>
  </w:num>
  <w:num w:numId="6" w16cid:durableId="846822297">
    <w:abstractNumId w:val="5"/>
  </w:num>
  <w:num w:numId="7" w16cid:durableId="1214005209">
    <w:abstractNumId w:val="10"/>
  </w:num>
  <w:num w:numId="8" w16cid:durableId="1327127778">
    <w:abstractNumId w:val="0"/>
  </w:num>
  <w:num w:numId="9" w16cid:durableId="1972980712">
    <w:abstractNumId w:val="2"/>
  </w:num>
  <w:num w:numId="10" w16cid:durableId="989015979">
    <w:abstractNumId w:val="1"/>
  </w:num>
  <w:num w:numId="11" w16cid:durableId="2073499394">
    <w:abstractNumId w:val="11"/>
  </w:num>
  <w:num w:numId="12" w16cid:durableId="1955213418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OPAC-3">
    <w15:presenceInfo w15:providerId="None" w15:userId="OPAC-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F68"/>
    <w:rsid w:val="000127D0"/>
    <w:rsid w:val="00015A2C"/>
    <w:rsid w:val="00030219"/>
    <w:rsid w:val="0003344F"/>
    <w:rsid w:val="00036408"/>
    <w:rsid w:val="00054E61"/>
    <w:rsid w:val="00062B48"/>
    <w:rsid w:val="000644CD"/>
    <w:rsid w:val="0006652C"/>
    <w:rsid w:val="000856AD"/>
    <w:rsid w:val="000903D5"/>
    <w:rsid w:val="00092CB2"/>
    <w:rsid w:val="00094A25"/>
    <w:rsid w:val="000A570A"/>
    <w:rsid w:val="000B29C1"/>
    <w:rsid w:val="000C2774"/>
    <w:rsid w:val="000C37C7"/>
    <w:rsid w:val="000D03FC"/>
    <w:rsid w:val="000D4E0B"/>
    <w:rsid w:val="000E4E0A"/>
    <w:rsid w:val="000E5092"/>
    <w:rsid w:val="000F09FB"/>
    <w:rsid w:val="00115C13"/>
    <w:rsid w:val="00115C4D"/>
    <w:rsid w:val="00140835"/>
    <w:rsid w:val="00146033"/>
    <w:rsid w:val="00146417"/>
    <w:rsid w:val="00150D06"/>
    <w:rsid w:val="00152A32"/>
    <w:rsid w:val="001669C6"/>
    <w:rsid w:val="00170B0A"/>
    <w:rsid w:val="001767E5"/>
    <w:rsid w:val="001901C0"/>
    <w:rsid w:val="00194E8C"/>
    <w:rsid w:val="001A124C"/>
    <w:rsid w:val="001B345B"/>
    <w:rsid w:val="001C19B2"/>
    <w:rsid w:val="001C6E11"/>
    <w:rsid w:val="001D509A"/>
    <w:rsid w:val="001E1BBF"/>
    <w:rsid w:val="001E6C24"/>
    <w:rsid w:val="0022099A"/>
    <w:rsid w:val="002215A6"/>
    <w:rsid w:val="00226297"/>
    <w:rsid w:val="00235050"/>
    <w:rsid w:val="00244981"/>
    <w:rsid w:val="0024512A"/>
    <w:rsid w:val="00252B79"/>
    <w:rsid w:val="0025589A"/>
    <w:rsid w:val="002672BD"/>
    <w:rsid w:val="00276FCC"/>
    <w:rsid w:val="00285D77"/>
    <w:rsid w:val="00292A12"/>
    <w:rsid w:val="002B011F"/>
    <w:rsid w:val="002B066D"/>
    <w:rsid w:val="002B733F"/>
    <w:rsid w:val="002C3B81"/>
    <w:rsid w:val="002D000E"/>
    <w:rsid w:val="002D29D6"/>
    <w:rsid w:val="002E0418"/>
    <w:rsid w:val="003114B4"/>
    <w:rsid w:val="003158B8"/>
    <w:rsid w:val="00317237"/>
    <w:rsid w:val="00320584"/>
    <w:rsid w:val="00342742"/>
    <w:rsid w:val="00343624"/>
    <w:rsid w:val="00346F9F"/>
    <w:rsid w:val="00361575"/>
    <w:rsid w:val="00362037"/>
    <w:rsid w:val="00362534"/>
    <w:rsid w:val="00365CB9"/>
    <w:rsid w:val="00373080"/>
    <w:rsid w:val="0037337A"/>
    <w:rsid w:val="00385BF9"/>
    <w:rsid w:val="003862E9"/>
    <w:rsid w:val="003873D4"/>
    <w:rsid w:val="00391B62"/>
    <w:rsid w:val="00396CCD"/>
    <w:rsid w:val="003A0A59"/>
    <w:rsid w:val="003A0DF7"/>
    <w:rsid w:val="003A37C6"/>
    <w:rsid w:val="003C6F72"/>
    <w:rsid w:val="003C7D4B"/>
    <w:rsid w:val="003D70FD"/>
    <w:rsid w:val="003E49EF"/>
    <w:rsid w:val="003F7CD6"/>
    <w:rsid w:val="004114AF"/>
    <w:rsid w:val="00433CF4"/>
    <w:rsid w:val="004462F3"/>
    <w:rsid w:val="004577B2"/>
    <w:rsid w:val="004663ED"/>
    <w:rsid w:val="00495CC6"/>
    <w:rsid w:val="00497287"/>
    <w:rsid w:val="004A65A9"/>
    <w:rsid w:val="004C3AA1"/>
    <w:rsid w:val="004D3A03"/>
    <w:rsid w:val="004F2FF2"/>
    <w:rsid w:val="00520A70"/>
    <w:rsid w:val="005543C3"/>
    <w:rsid w:val="005555A3"/>
    <w:rsid w:val="00580680"/>
    <w:rsid w:val="0058540A"/>
    <w:rsid w:val="005879D8"/>
    <w:rsid w:val="00591581"/>
    <w:rsid w:val="005B1574"/>
    <w:rsid w:val="005B2F9E"/>
    <w:rsid w:val="005C0CB7"/>
    <w:rsid w:val="005D0533"/>
    <w:rsid w:val="005D632F"/>
    <w:rsid w:val="005E1BFC"/>
    <w:rsid w:val="005E4C7C"/>
    <w:rsid w:val="005F24B0"/>
    <w:rsid w:val="005F539F"/>
    <w:rsid w:val="006007D8"/>
    <w:rsid w:val="00610F30"/>
    <w:rsid w:val="0061271E"/>
    <w:rsid w:val="006138E6"/>
    <w:rsid w:val="00615FD0"/>
    <w:rsid w:val="00630B7B"/>
    <w:rsid w:val="00641E05"/>
    <w:rsid w:val="00643865"/>
    <w:rsid w:val="0065466B"/>
    <w:rsid w:val="0065671B"/>
    <w:rsid w:val="00671383"/>
    <w:rsid w:val="00671DB2"/>
    <w:rsid w:val="00676D13"/>
    <w:rsid w:val="006820C3"/>
    <w:rsid w:val="006A43EE"/>
    <w:rsid w:val="006A76B0"/>
    <w:rsid w:val="006B73E7"/>
    <w:rsid w:val="006B7748"/>
    <w:rsid w:val="006C0CF7"/>
    <w:rsid w:val="006C2887"/>
    <w:rsid w:val="006C347D"/>
    <w:rsid w:val="006C6EC3"/>
    <w:rsid w:val="006D22A5"/>
    <w:rsid w:val="006D4C4F"/>
    <w:rsid w:val="006D4FAF"/>
    <w:rsid w:val="006E1760"/>
    <w:rsid w:val="006E3FE4"/>
    <w:rsid w:val="00705357"/>
    <w:rsid w:val="00710EA1"/>
    <w:rsid w:val="00711620"/>
    <w:rsid w:val="00711C6A"/>
    <w:rsid w:val="0071293D"/>
    <w:rsid w:val="00713FA0"/>
    <w:rsid w:val="00716645"/>
    <w:rsid w:val="00730A86"/>
    <w:rsid w:val="007310EB"/>
    <w:rsid w:val="00775FF5"/>
    <w:rsid w:val="00780C1A"/>
    <w:rsid w:val="0079366E"/>
    <w:rsid w:val="00797B07"/>
    <w:rsid w:val="007A4A57"/>
    <w:rsid w:val="007B0DC3"/>
    <w:rsid w:val="007B7AC4"/>
    <w:rsid w:val="007E5556"/>
    <w:rsid w:val="007E7222"/>
    <w:rsid w:val="007F217D"/>
    <w:rsid w:val="007F376A"/>
    <w:rsid w:val="007F6B9E"/>
    <w:rsid w:val="00801A44"/>
    <w:rsid w:val="00801F46"/>
    <w:rsid w:val="00804F2E"/>
    <w:rsid w:val="008109E8"/>
    <w:rsid w:val="008110AD"/>
    <w:rsid w:val="0081119A"/>
    <w:rsid w:val="008143F4"/>
    <w:rsid w:val="00815507"/>
    <w:rsid w:val="00823F70"/>
    <w:rsid w:val="008322D0"/>
    <w:rsid w:val="00837F68"/>
    <w:rsid w:val="00841313"/>
    <w:rsid w:val="008430A3"/>
    <w:rsid w:val="00844479"/>
    <w:rsid w:val="0085358B"/>
    <w:rsid w:val="0085649B"/>
    <w:rsid w:val="008564FA"/>
    <w:rsid w:val="00864AEF"/>
    <w:rsid w:val="0086506B"/>
    <w:rsid w:val="008667AC"/>
    <w:rsid w:val="0087312D"/>
    <w:rsid w:val="00882E85"/>
    <w:rsid w:val="008A0BCD"/>
    <w:rsid w:val="008A0DCF"/>
    <w:rsid w:val="008A1345"/>
    <w:rsid w:val="008C59A6"/>
    <w:rsid w:val="008D3EC9"/>
    <w:rsid w:val="008D4F2A"/>
    <w:rsid w:val="008E3D89"/>
    <w:rsid w:val="008E6AA0"/>
    <w:rsid w:val="00911DA2"/>
    <w:rsid w:val="009160DA"/>
    <w:rsid w:val="00931D0F"/>
    <w:rsid w:val="00932FE7"/>
    <w:rsid w:val="0093668D"/>
    <w:rsid w:val="0093732A"/>
    <w:rsid w:val="00952B7D"/>
    <w:rsid w:val="009563D6"/>
    <w:rsid w:val="00960934"/>
    <w:rsid w:val="00970EA7"/>
    <w:rsid w:val="00977DA8"/>
    <w:rsid w:val="00986878"/>
    <w:rsid w:val="00991F45"/>
    <w:rsid w:val="00993474"/>
    <w:rsid w:val="009A1494"/>
    <w:rsid w:val="009A16F5"/>
    <w:rsid w:val="009A2279"/>
    <w:rsid w:val="009C0624"/>
    <w:rsid w:val="009D0E2E"/>
    <w:rsid w:val="009E5DD5"/>
    <w:rsid w:val="00A0609C"/>
    <w:rsid w:val="00A137A4"/>
    <w:rsid w:val="00A2713C"/>
    <w:rsid w:val="00A52422"/>
    <w:rsid w:val="00A60B9A"/>
    <w:rsid w:val="00A60BFB"/>
    <w:rsid w:val="00A62433"/>
    <w:rsid w:val="00A72241"/>
    <w:rsid w:val="00A726CF"/>
    <w:rsid w:val="00A77848"/>
    <w:rsid w:val="00A87BD6"/>
    <w:rsid w:val="00A90072"/>
    <w:rsid w:val="00A94BC8"/>
    <w:rsid w:val="00AB0E8D"/>
    <w:rsid w:val="00AB2B03"/>
    <w:rsid w:val="00AB2F8C"/>
    <w:rsid w:val="00AB6726"/>
    <w:rsid w:val="00AD48DE"/>
    <w:rsid w:val="00AE250C"/>
    <w:rsid w:val="00AE67C4"/>
    <w:rsid w:val="00B20B00"/>
    <w:rsid w:val="00B2465B"/>
    <w:rsid w:val="00B44169"/>
    <w:rsid w:val="00B44BF6"/>
    <w:rsid w:val="00B8046A"/>
    <w:rsid w:val="00BC6C87"/>
    <w:rsid w:val="00BD346A"/>
    <w:rsid w:val="00BD5CDF"/>
    <w:rsid w:val="00BD6C45"/>
    <w:rsid w:val="00BE2486"/>
    <w:rsid w:val="00BF37F7"/>
    <w:rsid w:val="00C15B5E"/>
    <w:rsid w:val="00C3115E"/>
    <w:rsid w:val="00C4501C"/>
    <w:rsid w:val="00C52068"/>
    <w:rsid w:val="00C67D1F"/>
    <w:rsid w:val="00C70ED7"/>
    <w:rsid w:val="00C715F5"/>
    <w:rsid w:val="00C72D3D"/>
    <w:rsid w:val="00C807BA"/>
    <w:rsid w:val="00C920D0"/>
    <w:rsid w:val="00C94865"/>
    <w:rsid w:val="00C96EC1"/>
    <w:rsid w:val="00CC2992"/>
    <w:rsid w:val="00CD4E3A"/>
    <w:rsid w:val="00CD663D"/>
    <w:rsid w:val="00CD76D1"/>
    <w:rsid w:val="00CF2913"/>
    <w:rsid w:val="00CF77D2"/>
    <w:rsid w:val="00D01258"/>
    <w:rsid w:val="00D023DE"/>
    <w:rsid w:val="00D04DD7"/>
    <w:rsid w:val="00D1171F"/>
    <w:rsid w:val="00D1281B"/>
    <w:rsid w:val="00D21681"/>
    <w:rsid w:val="00D425CC"/>
    <w:rsid w:val="00D45135"/>
    <w:rsid w:val="00D529B7"/>
    <w:rsid w:val="00D5489D"/>
    <w:rsid w:val="00D73B22"/>
    <w:rsid w:val="00D90A26"/>
    <w:rsid w:val="00D94F93"/>
    <w:rsid w:val="00DA4284"/>
    <w:rsid w:val="00DA7CE5"/>
    <w:rsid w:val="00DB0E0D"/>
    <w:rsid w:val="00DC2755"/>
    <w:rsid w:val="00DC5469"/>
    <w:rsid w:val="00DC6C5B"/>
    <w:rsid w:val="00DE3629"/>
    <w:rsid w:val="00DE76A4"/>
    <w:rsid w:val="00DF16F2"/>
    <w:rsid w:val="00DF40E1"/>
    <w:rsid w:val="00E02304"/>
    <w:rsid w:val="00E063F5"/>
    <w:rsid w:val="00E06ED0"/>
    <w:rsid w:val="00E32F1F"/>
    <w:rsid w:val="00E3528D"/>
    <w:rsid w:val="00E50E66"/>
    <w:rsid w:val="00E633EE"/>
    <w:rsid w:val="00E70C22"/>
    <w:rsid w:val="00E730D7"/>
    <w:rsid w:val="00E76ABF"/>
    <w:rsid w:val="00E80811"/>
    <w:rsid w:val="00E86D4C"/>
    <w:rsid w:val="00EB50B5"/>
    <w:rsid w:val="00EF20C8"/>
    <w:rsid w:val="00EF2465"/>
    <w:rsid w:val="00EF3DCF"/>
    <w:rsid w:val="00F075F9"/>
    <w:rsid w:val="00F207C3"/>
    <w:rsid w:val="00F350F5"/>
    <w:rsid w:val="00F421BA"/>
    <w:rsid w:val="00F435B9"/>
    <w:rsid w:val="00F5768E"/>
    <w:rsid w:val="00F57D76"/>
    <w:rsid w:val="00F7198A"/>
    <w:rsid w:val="00F73AD4"/>
    <w:rsid w:val="00F9099B"/>
    <w:rsid w:val="00F91AC8"/>
    <w:rsid w:val="00FA4628"/>
    <w:rsid w:val="00FC2EB7"/>
    <w:rsid w:val="00FD5BC5"/>
    <w:rsid w:val="00FF2899"/>
    <w:rsid w:val="00FF2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4271E9"/>
  <w15:chartTrackingRefBased/>
  <w15:docId w15:val="{7D313FF4-1CAE-4BD2-A8ED-0493694C0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449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644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P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837F68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37F68"/>
    <w:rPr>
      <w:rFonts w:eastAsiaTheme="minorEastAsia"/>
      <w:lang w:eastAsia="es-ES"/>
    </w:rPr>
  </w:style>
  <w:style w:type="character" w:styleId="Hipervnculo">
    <w:name w:val="Hyperlink"/>
    <w:basedOn w:val="Fuentedeprrafopredeter"/>
    <w:uiPriority w:val="99"/>
    <w:unhideWhenUsed/>
    <w:rsid w:val="009A16F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A16F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C2E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2EB7"/>
  </w:style>
  <w:style w:type="paragraph" w:styleId="Piedepgina">
    <w:name w:val="footer"/>
    <w:basedOn w:val="Normal"/>
    <w:link w:val="PiedepginaCar"/>
    <w:uiPriority w:val="99"/>
    <w:unhideWhenUsed/>
    <w:rsid w:val="00FC2E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EB7"/>
  </w:style>
  <w:style w:type="paragraph" w:customStyle="1" w:styleId="ContentstitleTOC">
    <w:name w:val="'Contents' title (TOC)"/>
    <w:basedOn w:val="Normal"/>
    <w:uiPriority w:val="99"/>
    <w:rsid w:val="008D4F2A"/>
    <w:pPr>
      <w:keepNext/>
      <w:keepLines/>
      <w:suppressAutoHyphens/>
      <w:autoSpaceDE w:val="0"/>
      <w:autoSpaceDN w:val="0"/>
      <w:adjustRightInd w:val="0"/>
      <w:spacing w:after="270" w:line="600" w:lineRule="atLeast"/>
      <w:jc w:val="distribute"/>
      <w:textAlignment w:val="center"/>
    </w:pPr>
    <w:rPr>
      <w:rFonts w:ascii="Arimo Bold" w:hAnsi="Arimo Bold" w:cs="Arimo Bold"/>
      <w:b/>
      <w:bCs/>
      <w:color w:val="93959D"/>
      <w:sz w:val="52"/>
      <w:szCs w:val="52"/>
      <w:lang w:val="en-US"/>
    </w:rPr>
  </w:style>
  <w:style w:type="paragraph" w:customStyle="1" w:styleId="TableofcontentheadingTOC">
    <w:name w:val="Table of content heading (TOC)"/>
    <w:basedOn w:val="Normal"/>
    <w:uiPriority w:val="99"/>
    <w:rsid w:val="008D4F2A"/>
    <w:pPr>
      <w:keepNext/>
      <w:keepLines/>
      <w:autoSpaceDE w:val="0"/>
      <w:autoSpaceDN w:val="0"/>
      <w:adjustRightInd w:val="0"/>
      <w:spacing w:after="0" w:line="520" w:lineRule="atLeast"/>
      <w:textAlignment w:val="center"/>
    </w:pPr>
    <w:rPr>
      <w:rFonts w:ascii="Miso" w:hAnsi="Miso" w:cs="Miso"/>
      <w:color w:val="4A4C4C"/>
      <w:sz w:val="36"/>
      <w:szCs w:val="36"/>
      <w:lang w:val="en-US"/>
    </w:rPr>
  </w:style>
  <w:style w:type="paragraph" w:customStyle="1" w:styleId="TableofcontentdescriptionTOC">
    <w:name w:val="Table of content description (TOC)"/>
    <w:basedOn w:val="Normal"/>
    <w:uiPriority w:val="99"/>
    <w:rsid w:val="008D4F2A"/>
    <w:pPr>
      <w:keepNext/>
      <w:keepLines/>
      <w:pBdr>
        <w:top w:val="single" w:sz="4" w:space="13" w:color="auto"/>
      </w:pBdr>
      <w:suppressAutoHyphens/>
      <w:autoSpaceDE w:val="0"/>
      <w:autoSpaceDN w:val="0"/>
      <w:adjustRightInd w:val="0"/>
      <w:spacing w:before="180" w:after="180" w:line="240" w:lineRule="atLeast"/>
      <w:textAlignment w:val="center"/>
    </w:pPr>
    <w:rPr>
      <w:rFonts w:ascii="Arimo" w:hAnsi="Arimo" w:cs="Arimo"/>
      <w:color w:val="999A9C"/>
      <w:sz w:val="20"/>
      <w:szCs w:val="20"/>
      <w:lang w:val="en-US"/>
    </w:rPr>
  </w:style>
  <w:style w:type="character" w:customStyle="1" w:styleId="Questionnumber">
    <w:name w:val="Question number"/>
    <w:uiPriority w:val="99"/>
    <w:rsid w:val="008D4F2A"/>
    <w:rPr>
      <w:color w:val="FFFFFF"/>
      <w:position w:val="0"/>
      <w:sz w:val="60"/>
      <w:szCs w:val="60"/>
      <w:u w:val="thick" w:color="999A9C"/>
    </w:rPr>
  </w:style>
  <w:style w:type="character" w:customStyle="1" w:styleId="Whitecolor">
    <w:name w:val="White color"/>
    <w:uiPriority w:val="99"/>
    <w:rsid w:val="008D4F2A"/>
    <w:rPr>
      <w:color w:val="FFFFFF"/>
    </w:rPr>
  </w:style>
  <w:style w:type="character" w:customStyle="1" w:styleId="24ptnumbers">
    <w:name w:val="24pt numbers"/>
    <w:uiPriority w:val="99"/>
    <w:rsid w:val="008D4F2A"/>
    <w:rPr>
      <w:color w:val="F9A34C"/>
      <w:position w:val="-10"/>
      <w:sz w:val="68"/>
      <w:szCs w:val="68"/>
    </w:rPr>
  </w:style>
  <w:style w:type="character" w:customStyle="1" w:styleId="Olivecolor">
    <w:name w:val="Olive color"/>
    <w:uiPriority w:val="99"/>
    <w:rsid w:val="008D4F2A"/>
    <w:rPr>
      <w:color w:val="D0C655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46033"/>
    <w:pPr>
      <w:spacing w:after="0" w:line="240" w:lineRule="auto"/>
    </w:pPr>
    <w:rPr>
      <w:sz w:val="20"/>
      <w:szCs w:val="20"/>
      <w:lang w:val="es-MX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46033"/>
    <w:rPr>
      <w:sz w:val="20"/>
      <w:szCs w:val="20"/>
      <w:lang w:val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146033"/>
    <w:rPr>
      <w:vertAlign w:val="superscript"/>
    </w:rPr>
  </w:style>
  <w:style w:type="paragraph" w:customStyle="1" w:styleId="Default">
    <w:name w:val="Default"/>
    <w:rsid w:val="0014603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PA"/>
    </w:rPr>
  </w:style>
  <w:style w:type="paragraph" w:styleId="Prrafodelista">
    <w:name w:val="List Paragraph"/>
    <w:basedOn w:val="Normal"/>
    <w:uiPriority w:val="34"/>
    <w:qFormat/>
    <w:rsid w:val="007B7AC4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PA"/>
    </w:rPr>
  </w:style>
  <w:style w:type="character" w:customStyle="1" w:styleId="Ttulo2Car">
    <w:name w:val="Título 2 Car"/>
    <w:basedOn w:val="Fuentedeprrafopredeter"/>
    <w:link w:val="Ttulo2"/>
    <w:uiPriority w:val="9"/>
    <w:rsid w:val="000644C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PA"/>
    </w:rPr>
  </w:style>
  <w:style w:type="paragraph" w:styleId="Bibliografa">
    <w:name w:val="Bibliography"/>
    <w:basedOn w:val="Normal"/>
    <w:next w:val="Normal"/>
    <w:uiPriority w:val="37"/>
    <w:unhideWhenUsed/>
    <w:rsid w:val="00844479"/>
    <w:pPr>
      <w:spacing w:after="200" w:line="276" w:lineRule="auto"/>
    </w:pPr>
    <w:rPr>
      <w:rFonts w:eastAsiaTheme="minorEastAsia"/>
      <w:lang w:val="es-PA" w:eastAsia="es-PA"/>
    </w:rPr>
  </w:style>
  <w:style w:type="character" w:customStyle="1" w:styleId="Ttulo1Car">
    <w:name w:val="Título 1 Car"/>
    <w:basedOn w:val="Fuentedeprrafopredeter"/>
    <w:link w:val="Ttulo1"/>
    <w:uiPriority w:val="9"/>
    <w:rsid w:val="002449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leGrid">
    <w:name w:val="TableGrid"/>
    <w:rsid w:val="00361575"/>
    <w:pPr>
      <w:spacing w:after="0" w:line="240" w:lineRule="auto"/>
    </w:pPr>
    <w:rPr>
      <w:rFonts w:eastAsiaTheme="minorEastAsia"/>
      <w:lang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DC6C5B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6D4FAF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F376A"/>
    <w:pPr>
      <w:spacing w:after="0" w:line="240" w:lineRule="auto"/>
    </w:pPr>
    <w:rPr>
      <w:rFonts w:eastAsia="Times New Roman" w:cs="Times New Roman"/>
      <w:lang w:val="es-PA" w:eastAsia="es-P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7F376A"/>
    <w:rPr>
      <w:rFonts w:cs="Times New Roman"/>
      <w:sz w:val="16"/>
      <w:szCs w:val="16"/>
    </w:rPr>
  </w:style>
  <w:style w:type="paragraph" w:customStyle="1" w:styleId="Textocomentario1">
    <w:name w:val="Texto comentario1"/>
    <w:basedOn w:val="Normal"/>
    <w:next w:val="Textocomentario"/>
    <w:link w:val="TextocomentarioCar"/>
    <w:uiPriority w:val="99"/>
    <w:unhideWhenUsed/>
    <w:rsid w:val="007F376A"/>
    <w:pPr>
      <w:spacing w:line="240" w:lineRule="auto"/>
    </w:pPr>
    <w:rPr>
      <w:rFonts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1"/>
    <w:uiPriority w:val="99"/>
    <w:locked/>
    <w:rsid w:val="007F376A"/>
    <w:rPr>
      <w:rFonts w:cs="Times New Roman"/>
      <w:sz w:val="20"/>
      <w:szCs w:val="20"/>
    </w:rPr>
  </w:style>
  <w:style w:type="table" w:styleId="Tablaconcuadrcula">
    <w:name w:val="Table Grid"/>
    <w:basedOn w:val="Tablanormal"/>
    <w:uiPriority w:val="39"/>
    <w:rsid w:val="007F37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mentario">
    <w:name w:val="annotation text"/>
    <w:basedOn w:val="Normal"/>
    <w:link w:val="TextocomentarioCar1"/>
    <w:uiPriority w:val="99"/>
    <w:unhideWhenUsed/>
    <w:rsid w:val="007F376A"/>
    <w:pPr>
      <w:spacing w:line="240" w:lineRule="auto"/>
    </w:pPr>
    <w:rPr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7F376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462F3"/>
    <w:rPr>
      <w:b/>
      <w:bCs/>
    </w:rPr>
  </w:style>
  <w:style w:type="character" w:customStyle="1" w:styleId="AsuntodelcomentarioCar">
    <w:name w:val="Asunto del comentario Car"/>
    <w:basedOn w:val="TextocomentarioCar1"/>
    <w:link w:val="Asuntodelcomentario"/>
    <w:uiPriority w:val="99"/>
    <w:semiHidden/>
    <w:rsid w:val="004462F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02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syciencia.com/formato-apa-7ma-edicion-lista-referencias/" TargetMode="External"/><Relationship Id="rId1" Type="http://schemas.openxmlformats.org/officeDocument/2006/relationships/hyperlink" Target="https://www.psyciencia.com/formato-apa-7ma-edicion-lista-referencias/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hyperlink" Target="https://orcid.org/0000-0000-0000-0000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hyperlink" Target="mailto:email@institucion.com" TargetMode="External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hyperlink" Target="https://orcid.org/0000-0000-0000-0000" TargetMode="External"/><Relationship Id="rId20" Type="http://schemas.openxmlformats.org/officeDocument/2006/relationships/hyperlink" Target="https://doi.org/10.5377/rct.v0i10.1059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email@institucion.com" TargetMode="Externa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chart" Target="charts/chart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7E-455D-9267-0C8082F17920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Serie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7E-455D-9267-0C8082F17920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Serie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B7E-455D-9267-0C8082F179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86782528"/>
        <c:axId val="1649280816"/>
      </c:barChart>
      <c:catAx>
        <c:axId val="1686782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1649280816"/>
        <c:crosses val="autoZero"/>
        <c:auto val="1"/>
        <c:lblAlgn val="ctr"/>
        <c:lblOffset val="100"/>
        <c:noMultiLvlLbl val="0"/>
      </c:catAx>
      <c:valAx>
        <c:axId val="1649280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1686782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_rels/themeOverrid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Apothecary">
    <a:dk1>
      <a:sysClr val="windowText" lastClr="000000"/>
    </a:dk1>
    <a:lt1>
      <a:sysClr val="window" lastClr="FFFFFF"/>
    </a:lt1>
    <a:dk2>
      <a:srgbClr val="564B3C"/>
    </a:dk2>
    <a:lt2>
      <a:srgbClr val="ECEDD1"/>
    </a:lt2>
    <a:accent1>
      <a:srgbClr val="93A299"/>
    </a:accent1>
    <a:accent2>
      <a:srgbClr val="CF543F"/>
    </a:accent2>
    <a:accent3>
      <a:srgbClr val="B5AE53"/>
    </a:accent3>
    <a:accent4>
      <a:srgbClr val="848058"/>
    </a:accent4>
    <a:accent5>
      <a:srgbClr val="E8B54D"/>
    </a:accent5>
    <a:accent6>
      <a:srgbClr val="786C71"/>
    </a:accent6>
    <a:hlink>
      <a:srgbClr val="CCCC00"/>
    </a:hlink>
    <a:folHlink>
      <a:srgbClr val="B2B2B2"/>
    </a:folHlink>
  </a:clrScheme>
  <a:fontScheme name="Apothecary">
    <a:majorFont>
      <a:latin typeface="Book Antiqua"/>
      <a:ea typeface=""/>
      <a:cs typeface=""/>
      <a:font script="Jpan" typeface="HGS明朝B"/>
      <a:font script="Hang" typeface="HY견명조"/>
      <a:font script="Hans" typeface="宋体"/>
      <a:font script="Hant" typeface="新細明體"/>
      <a:font script="Arab" typeface="Times New Roman"/>
      <a:font script="Hebr" typeface="David"/>
      <a:font script="Thai" typeface="EucrosiaUPC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 Gothic"/>
      <a:ea typeface=""/>
      <a:cs typeface=""/>
      <a:font script="Jpan" typeface="ＭＳ ゴシック"/>
      <a:font script="Hang" typeface="HY견명조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Apothecary">
    <a:fillStyleLst>
      <a:solidFill>
        <a:schemeClr val="phClr"/>
      </a:solidFill>
      <a:gradFill rotWithShape="1">
        <a:gsLst>
          <a:gs pos="0">
            <a:schemeClr val="phClr">
              <a:tint val="1000"/>
              <a:satMod val="100000"/>
            </a:schemeClr>
          </a:gs>
          <a:gs pos="68000">
            <a:schemeClr val="phClr">
              <a:tint val="77000"/>
              <a:satMod val="100000"/>
            </a:schemeClr>
          </a:gs>
          <a:gs pos="81000">
            <a:schemeClr val="phClr">
              <a:tint val="79000"/>
              <a:satMod val="100000"/>
            </a:schemeClr>
          </a:gs>
          <a:gs pos="86000">
            <a:schemeClr val="phClr">
              <a:tint val="73000"/>
              <a:satMod val="100000"/>
            </a:schemeClr>
          </a:gs>
          <a:gs pos="100000">
            <a:schemeClr val="phClr">
              <a:tint val="35000"/>
              <a:satMod val="100000"/>
            </a:schemeClr>
          </a:gs>
        </a:gsLst>
        <a:lin ang="5400000" scaled="0"/>
      </a:gradFill>
      <a:gradFill rotWithShape="1">
        <a:gsLst>
          <a:gs pos="0">
            <a:schemeClr val="phClr">
              <a:tint val="73000"/>
              <a:shade val="100000"/>
              <a:satMod val="150000"/>
            </a:schemeClr>
          </a:gs>
          <a:gs pos="25000">
            <a:schemeClr val="phClr">
              <a:tint val="96000"/>
              <a:shade val="80000"/>
              <a:satMod val="105000"/>
            </a:schemeClr>
          </a:gs>
          <a:gs pos="38000">
            <a:schemeClr val="phClr">
              <a:tint val="96000"/>
              <a:shade val="59000"/>
              <a:satMod val="120000"/>
            </a:schemeClr>
          </a:gs>
          <a:gs pos="55000">
            <a:schemeClr val="phClr">
              <a:tint val="100000"/>
              <a:shade val="57000"/>
              <a:satMod val="120000"/>
            </a:schemeClr>
          </a:gs>
          <a:gs pos="80000">
            <a:schemeClr val="phClr">
              <a:tint val="100000"/>
              <a:shade val="56000"/>
              <a:satMod val="145000"/>
            </a:schemeClr>
          </a:gs>
          <a:gs pos="88000">
            <a:schemeClr val="phClr">
              <a:tint val="100000"/>
              <a:shade val="63000"/>
              <a:satMod val="160000"/>
            </a:schemeClr>
          </a:gs>
          <a:gs pos="100000">
            <a:schemeClr val="phClr">
              <a:tint val="99000"/>
              <a:shade val="100000"/>
              <a:satMod val="155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/>
        <a:scene3d>
          <a:camera prst="orthographicFront">
            <a:rot lat="0" lon="0" rev="0"/>
          </a:camera>
          <a:lightRig rig="glow" dir="tl">
            <a:rot lat="0" lon="0" rev="1800000"/>
          </a:lightRig>
        </a:scene3d>
        <a:sp3d contourW="10160" prstMaterial="dkEdge">
          <a:bevelT w="0" h="0" prst="angle"/>
          <a:contourClr>
            <a:schemeClr val="phClr">
              <a:shade val="30000"/>
              <a:satMod val="150000"/>
            </a:schemeClr>
          </a:contourClr>
        </a:sp3d>
      </a:effectStyle>
      <a:effectStyle>
        <a:effectLst>
          <a:glow rad="50800">
            <a:schemeClr val="phClr">
              <a:tint val="68000"/>
              <a:shade val="93000"/>
              <a:alpha val="37000"/>
              <a:satMod val="250000"/>
            </a:schemeClr>
          </a:glow>
        </a:effectLst>
        <a:scene3d>
          <a:camera prst="orthographicFront">
            <a:rot lat="0" lon="0" rev="0"/>
          </a:camera>
          <a:lightRig rig="glow" dir="t">
            <a:rot lat="0" lon="0" rev="1800000"/>
          </a:lightRig>
        </a:scene3d>
        <a:sp3d contourW="10160" prstMaterial="dkEdge">
          <a:bevelT w="20320" h="19050" prst="angle"/>
          <a:contourClr>
            <a:schemeClr val="phClr">
              <a:shade val="30000"/>
              <a:satMod val="150000"/>
            </a:schemeClr>
          </a:contourClr>
        </a:sp3d>
      </a:effectStyle>
    </a:effectStyleLst>
    <a:bgFillStyleLst>
      <a:solidFill>
        <a:schemeClr val="phClr"/>
      </a:solidFill>
      <a:solidFill>
        <a:schemeClr val="phClr">
          <a:tint val="93000"/>
          <a:satMod val="140000"/>
        </a:schemeClr>
      </a:solidFill>
      <a:blipFill rotWithShape="1">
        <a:blip xmlns:r="http://schemas.openxmlformats.org/officeDocument/2006/relationships" r:embed="rId1">
          <a:duotone>
            <a:schemeClr val="phClr">
              <a:tint val="70000"/>
              <a:satMod val="170000"/>
            </a:schemeClr>
            <a:schemeClr val="phClr">
              <a:shade val="70000"/>
              <a:satMod val="130000"/>
            </a:schemeClr>
          </a:duotone>
        </a:blip>
        <a:tile tx="0" ty="0" sx="100000" sy="100000" flip="none" algn="tl"/>
      </a:blip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Cal97</b:Tag>
    <b:SourceType>BookSection</b:SourceType>
    <b:Guid>{D9EF9152-FB97-4853-AE8C-D82982BD46B6}</b:Guid>
    <b:Author>
      <b:Author>
        <b:Corporate>Calvo, Leandro Cañibano; Gonzalez Angulo, Jose A;</b:Corporate>
      </b:Author>
      <b:BookAuthor>
        <b:NameList>
          <b:Person>
            <b:Last>Auditoria</b:Last>
            <b:First>Instituto</b:First>
            <b:Middle>de Contabilidad y</b:Middle>
          </b:Person>
        </b:NameList>
      </b:BookAuthor>
    </b:Author>
    <b:Title>Los programas de Investigación en Contabilidad</b:Title>
    <b:JournalName>Teoria Actual de la Contabi</b:JournalName>
    <b:Year>1997</b:Year>
    <b:Pages>261-303</b:Pages>
    <b:BookTitle>Teoria Actual de La Contabilidad</b:BookTitle>
    <b:City>Madrid</b:City>
    <b:RefOrder>1</b:RefOrder>
  </b:Source>
  <b:Source>
    <b:Tag>ABe85</b:Tag>
    <b:SourceType>JournalArticle</b:SourceType>
    <b:Guid>{805739C7-3DE8-40B0-855F-9FE0B068A5AA}</b:Guid>
    <b:Author>
      <b:Author>
        <b:NameList>
          <b:Person>
            <b:Last>Belkaoul</b:Last>
            <b:First>A</b:First>
          </b:Person>
        </b:NameList>
      </b:Author>
    </b:Author>
    <b:Title>International Accounting. Issues and Solutions.</b:Title>
    <b:JournalName>Quorum Books, Westport</b:JournalName>
    <b:Year>1985</b:Year>
    <b:Pages>118-130</b:Pages>
    <b:RefOrder>2</b:RefOrder>
  </b:Source>
  <b:Source>
    <b:Tag>IFa71</b:Tag>
    <b:SourceType>JournalArticle</b:SourceType>
    <b:Guid>{37864E06-5BC5-4E78-9CCA-6BCA965898A3}</b:Guid>
    <b:Author>
      <b:Author>
        <b:NameList>
          <b:Person>
            <b:Last>Fantl</b:Last>
            <b:First>I</b:First>
          </b:Person>
        </b:NameList>
      </b:Author>
    </b:Author>
    <b:Title>The Case Against International Uniformity</b:Title>
    <b:JournalName>Managment Accounting</b:JournalName>
    <b:Year>1971</b:Year>
    <b:Pages>13-16</b:Pages>
    <b:RefOrder>3</b:RefOrder>
  </b:Source>
  <b:Source>
    <b:Tag>FAm86</b:Tag>
    <b:SourceType>JournalArticle</b:SourceType>
    <b:Guid>{0890792A-9010-4C8F-A716-535E7AAFBE4D}</b:Guid>
    <b:Author>
      <b:Author>
        <b:NameList>
          <b:Person>
            <b:Last>Amenkhienan</b:Last>
            <b:First>F</b:First>
          </b:Person>
        </b:NameList>
      </b:Author>
    </b:Author>
    <b:Title>Accounting in Developing Countries</b:Title>
    <b:JournalName>Framework for Standard Setting</b:JournalName>
    <b:Year>1986</b:Year>
    <b:RefOrder>4</b:RefOrder>
  </b:Source>
  <b:Source>
    <b:Tag>Lem05</b:Tag>
    <b:SourceType>JournalArticle</b:SourceType>
    <b:Guid>{B88C32CE-2EDF-4A33-A169-6FF44D95E895}</b:Guid>
    <b:Author>
      <b:Author>
        <b:NameList>
          <b:Person>
            <b:Last>Lema</b:Last>
            <b:First>A.</b:First>
          </b:Person>
        </b:NameList>
      </b:Author>
    </b:Author>
    <b:Title>Diferencias económicas - financieras entre las empresas familiares y no familiares.</b:Title>
    <b:JournalName>Revista de Contabilidad y Dirección</b:JournalName>
    <b:Year>2005</b:Year>
    <b:Pages>241-265</b:Pages>
    <b:Volume>2</b:Volume>
    <b:RefOrder>5</b:RefOrder>
  </b:Source>
  <b:Source>
    <b:Tag>Eli15</b:Tag>
    <b:SourceType>JournalArticle</b:SourceType>
    <b:Guid>{84B5B3A6-7AAD-49FC-9DBD-617344A13781}</b:Guid>
    <b:Title>Implicancias de diferentes modelos de la ciencia en la compresión lectora</b:Title>
    <b:Year>2015</b:Year>
    <b:Author>
      <b:Author>
        <b:NameList>
          <b:Person>
            <b:Last>Vigliones</b:Last>
            <b:First>Elisabeth</b:First>
          </b:Person>
        </b:NameList>
      </b:Author>
    </b:Author>
    <b:JournalName>Universidad de San Luis</b:JournalName>
    <b:Pages>79-93</b:Pages>
    <b:RefOrder>1</b:RefOrder>
  </b:Source>
  <b:Source>
    <b:Tag>Pab09</b:Tag>
    <b:SourceType>JournalArticle</b:SourceType>
    <b:Guid>{BFF5B4AC-96F6-47AC-B44C-16EF76CDB929}</b:Guid>
    <b:Author>
      <b:Author>
        <b:NameList>
          <b:Person>
            <b:Last>Arnáez</b:Last>
            <b:First>Pablo</b:First>
          </b:Person>
        </b:NameList>
      </b:Author>
    </b:Author>
    <b:Title>La lectura y la escritura en educación básica</b:Title>
    <b:JournalName>Revista Educere</b:JournalName>
    <b:Year>2009</b:Year>
    <b:Pages>6-12</b:Pages>
    <b:RefOrder>2</b:RefOrder>
  </b:Source>
  <b:Source>
    <b:Tag>Her19</b:Tag>
    <b:SourceType>JournalArticle</b:SourceType>
    <b:Guid>{BFF47A2F-4E9F-43B9-9F15-889105BFDD2A}</b:Guid>
    <b:Author>
      <b:Author>
        <b:NameList>
          <b:Person>
            <b:Last>Luna</b:Last>
            <b:First>Heriberto</b:First>
          </b:Person>
        </b:NameList>
      </b:Author>
    </b:Author>
    <b:Title>Familia y maestros en el proceso de enseñanza-aprendizaje de la lectoescritura. Una responsablidad compartida</b:Title>
    <b:JournalName>Revista Conrado</b:JournalName>
    <b:Year>2019</b:Year>
    <b:RefOrder>3</b:RefOrder>
  </b:Source>
  <b:Source>
    <b:Tag>Lev18</b:Tag>
    <b:SourceType>JournalArticle</b:SourceType>
    <b:Guid>{B9144866-FC1D-4B01-AAAF-2073BE290C27}</b:Guid>
    <b:Author>
      <b:Author>
        <b:NameList>
          <b:Person>
            <b:Last>Vygotski</b:Last>
            <b:First>Lev</b:First>
          </b:Person>
        </b:NameList>
      </b:Author>
    </b:Author>
    <b:Title>La teoría del aprendizaje y el desarrollo de Lev</b:Title>
    <b:JournalName>Revista Educación, Desarrollo y Ciencia Escrita</b:JournalName>
    <b:Year>2018</b:Year>
    <b:Pages>14-17</b:Pages>
    <b:RefOrder>4</b:RefOrder>
  </b:Source>
  <b:Source>
    <b:Tag>Rai01</b:Tag>
    <b:SourceType>JournalArticle</b:SourceType>
    <b:Guid>{9214FF75-8B6F-45D4-AAAB-46E8B9ECED23}</b:Guid>
    <b:Title>Lengua, educación y autonomía indígena: derechos lingüísticos y legislación</b:Title>
    <b:Year>2001</b:Year>
    <b:Author>
      <b:Author>
        <b:NameList>
          <b:Person>
            <b:Last>Hamel</b:Last>
            <b:First>Rainer</b:First>
          </b:Person>
        </b:NameList>
      </b:Author>
    </b:Author>
    <b:JournalName>Revista La Jornada</b:JournalName>
    <b:Pages>3</b:Pages>
    <b:RefOrder>5</b:RefOrder>
  </b:Source>
  <b:Source>
    <b:Tag>Gui04</b:Tag>
    <b:SourceType>JournalArticle</b:SourceType>
    <b:Guid>{85A2C22A-AD25-4A78-9E6C-7E504C877CEB}</b:Guid>
    <b:Author>
      <b:Author>
        <b:NameList>
          <b:Person>
            <b:Last>Williamsom</b:Last>
            <b:First>Guillermo</b:First>
          </b:Person>
        </b:NameList>
      </b:Author>
    </b:Author>
    <b:Title>¿EDUCACIÓN MULTICULTURAL, EDUCACIÓN INTERCULTURAL BILINGÜE,EDUCACIÓN INDIGENA O EDUCACIÓN INTERCULTURAL?*</b:Title>
    <b:JournalName>Revista Cuadernos Interculturales</b:JournalName>
    <b:Year>2004</b:Year>
    <b:Pages>23-24</b:Pages>
    <b:RefOrder>6</b:RefOrder>
  </b:Source>
</b:Sourc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810E8F5094CC542ACABD516474E4BDA" ma:contentTypeVersion="10" ma:contentTypeDescription="Crear nuevo documento." ma:contentTypeScope="" ma:versionID="51e7a9aac22d6186bcdd69e3907ecbce">
  <xsd:schema xmlns:xsd="http://www.w3.org/2001/XMLSchema" xmlns:xs="http://www.w3.org/2001/XMLSchema" xmlns:p="http://schemas.microsoft.com/office/2006/metadata/properties" xmlns:ns3="26f2980e-7ca1-4293-881d-94c37be0dd93" targetNamespace="http://schemas.microsoft.com/office/2006/metadata/properties" ma:root="true" ma:fieldsID="83d27deb5cbcb694a7b659d58130e844" ns3:_="">
    <xsd:import namespace="26f2980e-7ca1-4293-881d-94c37be0dd9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2980e-7ca1-4293-881d-94c37be0dd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17B51D-0A92-4412-95BA-0DCF0EE57F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FA43D5F-AFF2-4AC3-8ACB-21C45D09DEE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C7C76B-2E76-4346-811C-351408463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2980e-7ca1-4293-881d-94c37be0dd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D1CF27-DCDD-49CA-A04C-D4D7074477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2789</Words>
  <Characters>15344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E. Espino S.</dc:creator>
  <cp:keywords/>
  <dc:description/>
  <cp:lastModifiedBy>Damaris Tejedor</cp:lastModifiedBy>
  <cp:revision>14</cp:revision>
  <cp:lastPrinted>2022-04-26T15:56:00Z</cp:lastPrinted>
  <dcterms:created xsi:type="dcterms:W3CDTF">2025-08-19T20:38:00Z</dcterms:created>
  <dcterms:modified xsi:type="dcterms:W3CDTF">2025-08-19T21:15:00Z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0x010100A810E8F5094CC542ACABD516474E4BDA</vt:lpwstr>
  </property>
</Properties>
</file>